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67E18" w14:textId="77777777" w:rsidR="00701030" w:rsidRPr="00701030" w:rsidRDefault="00701030" w:rsidP="00701030">
      <w:pPr>
        <w:spacing w:after="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701030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МИНОБРНАУКИ РОССИИ</w:t>
      </w:r>
    </w:p>
    <w:p w14:paraId="2A2004EF" w14:textId="77777777" w:rsidR="00701030" w:rsidRPr="00701030" w:rsidRDefault="00701030" w:rsidP="00701030">
      <w:pPr>
        <w:spacing w:after="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701030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Национальный исследовательский </w:t>
      </w:r>
    </w:p>
    <w:p w14:paraId="296A10BA" w14:textId="77777777" w:rsidR="00701030" w:rsidRPr="00701030" w:rsidRDefault="00701030" w:rsidP="00701030">
      <w:pPr>
        <w:spacing w:after="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701030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Томский государственный университет</w:t>
      </w:r>
    </w:p>
    <w:p w14:paraId="6510897B" w14:textId="77777777" w:rsidR="00701030" w:rsidRPr="00701030" w:rsidRDefault="00701030" w:rsidP="00701030">
      <w:pPr>
        <w:spacing w:after="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701030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Детский сад № 49</w:t>
      </w:r>
    </w:p>
    <w:p w14:paraId="647F23F4" w14:textId="77777777" w:rsidR="00701030" w:rsidRDefault="00701030" w:rsidP="00A877E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A60FC7" w14:textId="77777777" w:rsidR="00701030" w:rsidRDefault="00701030" w:rsidP="00A877E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E5C029" w14:textId="35173F19" w:rsidR="00701030" w:rsidRDefault="00701030" w:rsidP="00F52D8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Отчёт о</w:t>
      </w:r>
      <w:r w:rsidR="00656673">
        <w:rPr>
          <w:rFonts w:ascii="Times New Roman" w:hAnsi="Times New Roman" w:cs="Times New Roman"/>
          <w:b/>
          <w:sz w:val="24"/>
          <w:szCs w:val="24"/>
        </w:rPr>
        <w:t>б</w:t>
      </w:r>
      <w:r>
        <w:rPr>
          <w:rFonts w:ascii="Times New Roman" w:hAnsi="Times New Roman" w:cs="Times New Roman"/>
          <w:b/>
          <w:sz w:val="24"/>
          <w:szCs w:val="24"/>
        </w:rPr>
        <w:t xml:space="preserve"> инновационной </w:t>
      </w:r>
      <w:r w:rsidR="00656673">
        <w:rPr>
          <w:rFonts w:ascii="Times New Roman" w:hAnsi="Times New Roman" w:cs="Times New Roman"/>
          <w:b/>
          <w:sz w:val="24"/>
          <w:szCs w:val="24"/>
        </w:rPr>
        <w:t>деятельности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D573F13" w14:textId="77777777" w:rsidR="00C5646C" w:rsidRPr="00AB43DD" w:rsidRDefault="00C5646C" w:rsidP="00C5646C">
      <w:pPr>
        <w:spacing w:after="0"/>
        <w:ind w:firstLine="85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B43DD">
        <w:rPr>
          <w:rFonts w:ascii="Times New Roman" w:hAnsi="Times New Roman" w:cs="Times New Roman"/>
          <w:b/>
          <w:sz w:val="24"/>
          <w:szCs w:val="24"/>
          <w:u w:val="single"/>
        </w:rPr>
        <w:t>Деятельность по направлениям:</w:t>
      </w:r>
    </w:p>
    <w:p w14:paraId="225C6339" w14:textId="2744DB0B" w:rsidR="00C5646C" w:rsidRPr="00C5646C" w:rsidRDefault="00C5646C" w:rsidP="00B77BD3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646C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C5646C">
        <w:rPr>
          <w:rFonts w:ascii="Times New Roman" w:hAnsi="Times New Roman" w:cs="Times New Roman"/>
          <w:b/>
          <w:sz w:val="24"/>
          <w:szCs w:val="24"/>
        </w:rPr>
        <w:t>. Внедрение программы дошкольного образования «ПРОдетей» в работу детского сада.</w:t>
      </w:r>
    </w:p>
    <w:p w14:paraId="438D4CC6" w14:textId="31C97EBC" w:rsidR="00F52D85" w:rsidRDefault="00B77BD3" w:rsidP="00B77BD3">
      <w:pPr>
        <w:spacing w:after="12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C4E68">
        <w:rPr>
          <w:rFonts w:ascii="Times New Roman" w:hAnsi="Times New Roman" w:cs="Times New Roman"/>
          <w:bCs/>
          <w:sz w:val="24"/>
          <w:szCs w:val="24"/>
        </w:rPr>
        <w:t>Програм</w:t>
      </w:r>
      <w:r>
        <w:rPr>
          <w:rFonts w:ascii="Times New Roman" w:hAnsi="Times New Roman" w:cs="Times New Roman"/>
          <w:bCs/>
          <w:sz w:val="24"/>
          <w:szCs w:val="24"/>
        </w:rPr>
        <w:t>ма</w:t>
      </w:r>
      <w:r w:rsidRPr="00BC4E68">
        <w:rPr>
          <w:rFonts w:ascii="Times New Roman" w:hAnsi="Times New Roman" w:cs="Times New Roman"/>
          <w:bCs/>
          <w:sz w:val="24"/>
          <w:szCs w:val="24"/>
        </w:rPr>
        <w:t xml:space="preserve"> «ПРОдетей»</w:t>
      </w:r>
      <w:r>
        <w:rPr>
          <w:rFonts w:ascii="Times New Roman" w:hAnsi="Times New Roman" w:cs="Times New Roman"/>
          <w:bCs/>
          <w:sz w:val="24"/>
          <w:szCs w:val="24"/>
        </w:rPr>
        <w:t xml:space="preserve"> - российская программа дошкольного образования, ориентированная на развитие детей в возрасте от 2</w:t>
      </w:r>
      <w:r w:rsidR="003901A4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</w:rPr>
        <w:t xml:space="preserve">х лет до поступления в школу. Материалы программы предназначены для дошкольных образовательных организация, центров, клубов и т.п., разрабатывающих и реализующих собственные </w:t>
      </w:r>
      <w:r w:rsidR="00EF1F80">
        <w:rPr>
          <w:rFonts w:ascii="Times New Roman" w:hAnsi="Times New Roman" w:cs="Times New Roman"/>
          <w:bCs/>
          <w:sz w:val="24"/>
          <w:szCs w:val="24"/>
        </w:rPr>
        <w:t>общеобразовательные</w:t>
      </w:r>
      <w:r>
        <w:rPr>
          <w:rFonts w:ascii="Times New Roman" w:hAnsi="Times New Roman" w:cs="Times New Roman"/>
          <w:bCs/>
          <w:sz w:val="24"/>
          <w:szCs w:val="24"/>
        </w:rPr>
        <w:t xml:space="preserve"> программы дошкольного образования. Программа основана и опирается на принципы культурно-исторического подхода, разработанного знаменитым советским психологом Л.С. Выготским и продолженного его последователями (Д.Б. Элькониным, В.В, Давыдовым, Л.А. Венгером и др.) Программа полностью отвечает требованиям ФГОС ДО</w:t>
      </w:r>
      <w:r w:rsidR="00EF1F80">
        <w:rPr>
          <w:rFonts w:ascii="Times New Roman" w:hAnsi="Times New Roman" w:cs="Times New Roman"/>
          <w:bCs/>
          <w:sz w:val="24"/>
          <w:szCs w:val="24"/>
        </w:rPr>
        <w:t>.</w:t>
      </w:r>
    </w:p>
    <w:p w14:paraId="49D263A6" w14:textId="72A1E56E" w:rsidR="00EF1F80" w:rsidRDefault="00EF1F80" w:rsidP="00B77BD3">
      <w:pPr>
        <w:spacing w:after="12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Программа тренингов «ПРОдетей состоит из четырех двухдневных семинаров общей продолжительностью 72 ак. часа, проводимых в течение года. Промежуток времени между семинарами составляет приблизительно 3 месяца и отводится на реализацию полученного материала, супервизию реализации и получение обратной связи от экспертов программы.</w:t>
      </w:r>
    </w:p>
    <w:p w14:paraId="367BE026" w14:textId="77777777" w:rsidR="003D11B3" w:rsidRDefault="003D11B3" w:rsidP="003D11B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7C63">
        <w:rPr>
          <w:rFonts w:ascii="Times New Roman" w:hAnsi="Times New Roman" w:cs="Times New Roman"/>
          <w:sz w:val="24"/>
          <w:szCs w:val="24"/>
        </w:rPr>
        <w:t>Особенности метода</w:t>
      </w:r>
    </w:p>
    <w:p w14:paraId="4952D77D" w14:textId="77777777" w:rsidR="003D11B3" w:rsidRPr="000F7C63" w:rsidRDefault="003D11B3" w:rsidP="003D11B3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7C63">
        <w:rPr>
          <w:rFonts w:ascii="Times New Roman" w:hAnsi="Times New Roman" w:cs="Times New Roman"/>
          <w:sz w:val="24"/>
          <w:szCs w:val="24"/>
        </w:rPr>
        <w:t>МНОГОУРОВНЕВАЯ СЮЖЕТНО-РОЛЕВАЯ ИГРА</w:t>
      </w:r>
    </w:p>
    <w:p w14:paraId="0A21AD68" w14:textId="77777777" w:rsidR="003D11B3" w:rsidRDefault="003D11B3" w:rsidP="003D11B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7C63">
        <w:rPr>
          <w:rFonts w:ascii="Times New Roman" w:hAnsi="Times New Roman" w:cs="Times New Roman"/>
          <w:sz w:val="24"/>
          <w:szCs w:val="24"/>
        </w:rPr>
        <w:t>Дети сами создают цель игры и распределяют роли в ней. У каждой роли своя особенность и свои функции. Взаимодействуя, участники формируют сюжет игры. Это помогает понять механизмы взаимодействия между людьми в мире и готовят ребёнка к дальнейшей жизни. Мы готовим не потребителей, а активных участников.</w:t>
      </w:r>
    </w:p>
    <w:p w14:paraId="49061DD6" w14:textId="77777777" w:rsidR="003D11B3" w:rsidRDefault="003D11B3" w:rsidP="003D11B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AB37748" w14:textId="77777777" w:rsidR="003D11B3" w:rsidRPr="000F7C63" w:rsidRDefault="003D11B3" w:rsidP="003D11B3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7C63">
        <w:rPr>
          <w:rFonts w:ascii="Times New Roman" w:hAnsi="Times New Roman" w:cs="Times New Roman"/>
          <w:sz w:val="24"/>
          <w:szCs w:val="24"/>
        </w:rPr>
        <w:t>РАЗВИВАЮЩАЯ ПРЕДМЕТНО-ПРОСТРАНСТВЕННАЯ СРЕДА</w:t>
      </w:r>
    </w:p>
    <w:p w14:paraId="21F3C526" w14:textId="77777777" w:rsidR="003D11B3" w:rsidRDefault="003D11B3" w:rsidP="003D11B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7C63">
        <w:rPr>
          <w:rFonts w:ascii="Times New Roman" w:hAnsi="Times New Roman" w:cs="Times New Roman"/>
          <w:sz w:val="24"/>
          <w:szCs w:val="24"/>
        </w:rPr>
        <w:t>От того, как организовано и оформлено помещение, где и какая расположена мебель, зависит мотивация и психологическая обстановка. Правильно организованное пространство делает игру более интересной, повышает вовлечённость детей и эффективность обучения.</w:t>
      </w:r>
    </w:p>
    <w:p w14:paraId="1FDEFAEE" w14:textId="77777777" w:rsidR="003D11B3" w:rsidRDefault="003D11B3" w:rsidP="003D11B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84D31CF" w14:textId="77777777" w:rsidR="003D11B3" w:rsidRDefault="003D11B3" w:rsidP="003D11B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7C63">
        <w:rPr>
          <w:rFonts w:ascii="Times New Roman" w:hAnsi="Times New Roman" w:cs="Times New Roman"/>
          <w:sz w:val="24"/>
          <w:szCs w:val="24"/>
        </w:rPr>
        <w:t>Обучение длится два года. Первый год — освоение методик и практика, второй — внедрение программы и обратная связь.</w:t>
      </w:r>
    </w:p>
    <w:p w14:paraId="547CB8A0" w14:textId="77777777" w:rsidR="003D11B3" w:rsidRDefault="003D11B3" w:rsidP="003D11B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FC3B794" w14:textId="77777777" w:rsidR="003D11B3" w:rsidRPr="008D50A3" w:rsidRDefault="003D11B3" w:rsidP="003D11B3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50A3">
        <w:rPr>
          <w:rFonts w:ascii="Times New Roman" w:hAnsi="Times New Roman" w:cs="Times New Roman"/>
          <w:b/>
          <w:sz w:val="24"/>
          <w:szCs w:val="24"/>
        </w:rPr>
        <w:t>Освоение методик — 1 год</w:t>
      </w:r>
    </w:p>
    <w:p w14:paraId="2266805C" w14:textId="77777777" w:rsidR="003D11B3" w:rsidRPr="000F7C63" w:rsidRDefault="003D11B3" w:rsidP="003D11B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7C63">
        <w:rPr>
          <w:rFonts w:ascii="Times New Roman" w:hAnsi="Times New Roman" w:cs="Times New Roman"/>
          <w:sz w:val="24"/>
          <w:szCs w:val="24"/>
        </w:rPr>
        <w:t>Первый год обучения делится на 4 ступени. Каждая ступень — двухдневный очный тренинг и практика. После каждого тренинга педагог внедряет полученные знания на базе своего детского сада.</w:t>
      </w:r>
    </w:p>
    <w:p w14:paraId="515709DC" w14:textId="77777777" w:rsidR="003D11B3" w:rsidRPr="000F7C63" w:rsidRDefault="003D11B3" w:rsidP="003D11B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7C63">
        <w:rPr>
          <w:rFonts w:ascii="Times New Roman" w:hAnsi="Times New Roman" w:cs="Times New Roman"/>
          <w:sz w:val="24"/>
          <w:szCs w:val="24"/>
        </w:rPr>
        <w:t>На этапе внедрения мы сопровождаем педагога и обеспечиваем методическую поддержку — обмениваемся мнениями, рефлексируем, подсказываем, собираем и обрабатываем обратную связь.</w:t>
      </w:r>
    </w:p>
    <w:p w14:paraId="13221EDB" w14:textId="77777777" w:rsidR="003D11B3" w:rsidRPr="000F7C63" w:rsidRDefault="003D11B3" w:rsidP="003D11B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7C63">
        <w:rPr>
          <w:rFonts w:ascii="Times New Roman" w:hAnsi="Times New Roman" w:cs="Times New Roman"/>
          <w:sz w:val="24"/>
          <w:szCs w:val="24"/>
        </w:rPr>
        <w:t>4 очных тренинга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7C63">
        <w:rPr>
          <w:rFonts w:ascii="Times New Roman" w:hAnsi="Times New Roman" w:cs="Times New Roman"/>
          <w:sz w:val="24"/>
          <w:szCs w:val="24"/>
        </w:rPr>
        <w:t>по 2 дня</w:t>
      </w:r>
    </w:p>
    <w:p w14:paraId="1F067A8C" w14:textId="77777777" w:rsidR="003D11B3" w:rsidRDefault="003D11B3" w:rsidP="003D11B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7C63">
        <w:rPr>
          <w:rFonts w:ascii="Times New Roman" w:hAnsi="Times New Roman" w:cs="Times New Roman"/>
          <w:sz w:val="24"/>
          <w:szCs w:val="24"/>
        </w:rPr>
        <w:t>Онлайн-занятия, дополнительные уроки, ответы на вопросы</w:t>
      </w:r>
    </w:p>
    <w:p w14:paraId="56980F2B" w14:textId="77777777" w:rsidR="003D11B3" w:rsidRDefault="003D11B3" w:rsidP="003D11B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50A3">
        <w:rPr>
          <w:rFonts w:ascii="Times New Roman" w:hAnsi="Times New Roman" w:cs="Times New Roman"/>
          <w:b/>
          <w:sz w:val="24"/>
          <w:szCs w:val="24"/>
        </w:rPr>
        <w:t>Премастер</w:t>
      </w:r>
      <w:r w:rsidRPr="000F7C63">
        <w:rPr>
          <w:rFonts w:ascii="Times New Roman" w:hAnsi="Times New Roman" w:cs="Times New Roman"/>
          <w:sz w:val="24"/>
          <w:szCs w:val="24"/>
        </w:rPr>
        <w:t>: Педагог опробовал технологии и инструменты работы в «боевых» условиях. Мы приглашаем вас в закрытое сообщество педагогов ПРОДЕТЕЙ и даём доступ к банку знаний. Тренеры-эксперты оказывают помощь по внедрению.</w:t>
      </w:r>
    </w:p>
    <w:p w14:paraId="228ADB4F" w14:textId="77777777" w:rsidR="003D11B3" w:rsidRDefault="003D11B3" w:rsidP="003D11B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40C34C0" w14:textId="77777777" w:rsidR="003D11B3" w:rsidRPr="008D50A3" w:rsidRDefault="003D11B3" w:rsidP="003D11B3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50A3">
        <w:rPr>
          <w:rFonts w:ascii="Times New Roman" w:hAnsi="Times New Roman" w:cs="Times New Roman"/>
          <w:b/>
          <w:sz w:val="24"/>
          <w:szCs w:val="24"/>
        </w:rPr>
        <w:t>Внедрение и сопровождение — 1 год</w:t>
      </w:r>
    </w:p>
    <w:p w14:paraId="2350756E" w14:textId="77777777" w:rsidR="003D11B3" w:rsidRPr="000F7C63" w:rsidRDefault="003D11B3" w:rsidP="003D11B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7C63">
        <w:rPr>
          <w:rFonts w:ascii="Times New Roman" w:hAnsi="Times New Roman" w:cs="Times New Roman"/>
          <w:sz w:val="24"/>
          <w:szCs w:val="24"/>
        </w:rPr>
        <w:t>Всё, что педагоги получили и узнали в первый год, они начинают активно использовать в работе. В течение второго года мы поддерживаем связь, приглашаем вас на профессиональные мероприятия и круглые столы, организуем выступления.</w:t>
      </w:r>
    </w:p>
    <w:p w14:paraId="60B5C1F8" w14:textId="77777777" w:rsidR="003D11B3" w:rsidRPr="000F7C63" w:rsidRDefault="003D11B3" w:rsidP="003D11B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7C63">
        <w:rPr>
          <w:rFonts w:ascii="Times New Roman" w:hAnsi="Times New Roman" w:cs="Times New Roman"/>
          <w:sz w:val="24"/>
          <w:szCs w:val="24"/>
        </w:rPr>
        <w:t>Методические рекомендации</w:t>
      </w:r>
    </w:p>
    <w:p w14:paraId="37DF2C19" w14:textId="77777777" w:rsidR="003D11B3" w:rsidRPr="000F7C63" w:rsidRDefault="003D11B3" w:rsidP="003D11B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7C63">
        <w:rPr>
          <w:rFonts w:ascii="Times New Roman" w:hAnsi="Times New Roman" w:cs="Times New Roman"/>
          <w:sz w:val="24"/>
          <w:szCs w:val="24"/>
        </w:rPr>
        <w:t>Быстрый рост в профессиональном сообществе</w:t>
      </w:r>
    </w:p>
    <w:p w14:paraId="07AB8F3B" w14:textId="77777777" w:rsidR="003D11B3" w:rsidRDefault="003D11B3" w:rsidP="003D11B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50A3">
        <w:rPr>
          <w:rFonts w:ascii="Times New Roman" w:hAnsi="Times New Roman" w:cs="Times New Roman"/>
          <w:b/>
          <w:sz w:val="24"/>
          <w:szCs w:val="24"/>
        </w:rPr>
        <w:t>Мастер</w:t>
      </w:r>
      <w:r w:rsidRPr="000F7C63">
        <w:rPr>
          <w:rFonts w:ascii="Times New Roman" w:hAnsi="Times New Roman" w:cs="Times New Roman"/>
          <w:sz w:val="24"/>
          <w:szCs w:val="24"/>
        </w:rPr>
        <w:t>: Педагог научился строить сюжетно-ролевую игру, организовывать пространство детского сада. Заметно изменение коммуникации и склонностей у детей, улучшается атмосфера в группе.</w:t>
      </w:r>
    </w:p>
    <w:p w14:paraId="5BA27D3C" w14:textId="77777777" w:rsidR="003D11B3" w:rsidRDefault="003D11B3" w:rsidP="003D11B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3AB467C" w14:textId="77777777" w:rsidR="003D11B3" w:rsidRPr="008D50A3" w:rsidRDefault="003D11B3" w:rsidP="003D11B3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50A3">
        <w:rPr>
          <w:rFonts w:ascii="Times New Roman" w:hAnsi="Times New Roman" w:cs="Times New Roman"/>
          <w:b/>
          <w:sz w:val="24"/>
          <w:szCs w:val="24"/>
        </w:rPr>
        <w:t>Супервизия и сертификация</w:t>
      </w:r>
    </w:p>
    <w:p w14:paraId="5CBBB4CC" w14:textId="77777777" w:rsidR="003D11B3" w:rsidRPr="000F7C63" w:rsidRDefault="003D11B3" w:rsidP="003D11B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7C63">
        <w:rPr>
          <w:rFonts w:ascii="Times New Roman" w:hAnsi="Times New Roman" w:cs="Times New Roman"/>
          <w:sz w:val="24"/>
          <w:szCs w:val="24"/>
        </w:rPr>
        <w:t>По итогам обучения мы проводим супервизию. Её цель — проанализировать, как программа изменила детский сад и детей, дать рекомендации.</w:t>
      </w:r>
    </w:p>
    <w:p w14:paraId="2813E754" w14:textId="77777777" w:rsidR="003D11B3" w:rsidRPr="000F7C63" w:rsidRDefault="003D11B3" w:rsidP="003D11B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7C63">
        <w:rPr>
          <w:rFonts w:ascii="Times New Roman" w:hAnsi="Times New Roman" w:cs="Times New Roman"/>
          <w:sz w:val="24"/>
          <w:szCs w:val="24"/>
        </w:rPr>
        <w:t>Сертификат грандмастера ПРОДЕТЕЙ</w:t>
      </w:r>
    </w:p>
    <w:p w14:paraId="1E9E469A" w14:textId="77777777" w:rsidR="003D11B3" w:rsidRDefault="003D11B3" w:rsidP="003D11B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50A3">
        <w:rPr>
          <w:rFonts w:ascii="Times New Roman" w:hAnsi="Times New Roman" w:cs="Times New Roman"/>
          <w:b/>
          <w:sz w:val="24"/>
          <w:szCs w:val="24"/>
        </w:rPr>
        <w:t>Грандмастер</w:t>
      </w:r>
      <w:r w:rsidRPr="000F7C63">
        <w:rPr>
          <w:rFonts w:ascii="Times New Roman" w:hAnsi="Times New Roman" w:cs="Times New Roman"/>
          <w:sz w:val="24"/>
          <w:szCs w:val="24"/>
        </w:rPr>
        <w:t>: Когда детский сад внедрил и опробовал программу ПРОДЕТЕЙ, он может стать ресурсным центром и инновационной площадкой. В дальнейшем на его базе смогут обучаться другие педагоги.</w:t>
      </w:r>
    </w:p>
    <w:p w14:paraId="3907478E" w14:textId="44D74FC2" w:rsidR="003D11B3" w:rsidRDefault="00402E06" w:rsidP="003D11B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Обучение по данной программе проходят 11 </w:t>
      </w:r>
      <w:r w:rsidR="00402E4A">
        <w:rPr>
          <w:rFonts w:ascii="Times New Roman" w:hAnsi="Times New Roman" w:cs="Times New Roman"/>
          <w:sz w:val="24"/>
          <w:szCs w:val="24"/>
        </w:rPr>
        <w:t>человек:</w:t>
      </w:r>
    </w:p>
    <w:p w14:paraId="131B8D30" w14:textId="58D55CEB" w:rsidR="00402E4A" w:rsidRPr="00402E4A" w:rsidRDefault="00402E4A" w:rsidP="00402E4A">
      <w:pPr>
        <w:pStyle w:val="a3"/>
        <w:numPr>
          <w:ilvl w:val="1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2E4A">
        <w:rPr>
          <w:rFonts w:ascii="Times New Roman" w:hAnsi="Times New Roman" w:cs="Times New Roman"/>
          <w:sz w:val="24"/>
          <w:szCs w:val="24"/>
        </w:rPr>
        <w:t>Руденок Лариса Николаевна – заведующий</w:t>
      </w:r>
    </w:p>
    <w:p w14:paraId="184EE650" w14:textId="1A743CE0" w:rsidR="00402E4A" w:rsidRPr="00402E4A" w:rsidRDefault="00402E4A" w:rsidP="00402E4A">
      <w:pPr>
        <w:pStyle w:val="a3"/>
        <w:numPr>
          <w:ilvl w:val="1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2E4A">
        <w:rPr>
          <w:rFonts w:ascii="Times New Roman" w:hAnsi="Times New Roman" w:cs="Times New Roman"/>
          <w:sz w:val="24"/>
          <w:szCs w:val="24"/>
        </w:rPr>
        <w:t>Ахмедова Татьяна Лермонтовна – воспитатель</w:t>
      </w:r>
    </w:p>
    <w:p w14:paraId="16C6630C" w14:textId="3CA81C35" w:rsidR="00402E4A" w:rsidRPr="00402E4A" w:rsidRDefault="00402E4A" w:rsidP="00402E4A">
      <w:pPr>
        <w:pStyle w:val="a3"/>
        <w:numPr>
          <w:ilvl w:val="1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2E4A">
        <w:rPr>
          <w:rFonts w:ascii="Times New Roman" w:hAnsi="Times New Roman" w:cs="Times New Roman"/>
          <w:sz w:val="24"/>
          <w:szCs w:val="24"/>
        </w:rPr>
        <w:t>Баранова Наталья Владимировна – воспитатель</w:t>
      </w:r>
    </w:p>
    <w:p w14:paraId="29A69F78" w14:textId="78500AC7" w:rsidR="00402E4A" w:rsidRPr="00402E4A" w:rsidRDefault="00402E4A" w:rsidP="00402E4A">
      <w:pPr>
        <w:pStyle w:val="a3"/>
        <w:numPr>
          <w:ilvl w:val="1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2E4A">
        <w:rPr>
          <w:rFonts w:ascii="Times New Roman" w:hAnsi="Times New Roman" w:cs="Times New Roman"/>
          <w:sz w:val="24"/>
          <w:szCs w:val="24"/>
        </w:rPr>
        <w:t>Власова Татьяна – воспитатель</w:t>
      </w:r>
    </w:p>
    <w:p w14:paraId="5166AD56" w14:textId="7A3C6347" w:rsidR="00402E4A" w:rsidRDefault="00402E4A" w:rsidP="00402E4A">
      <w:pPr>
        <w:pStyle w:val="a3"/>
        <w:numPr>
          <w:ilvl w:val="1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Гордиенко Алла Олеговна – воспитатель</w:t>
      </w:r>
    </w:p>
    <w:p w14:paraId="31BA7758" w14:textId="1932EACE" w:rsidR="00402E4A" w:rsidRPr="00402E4A" w:rsidRDefault="00402E4A" w:rsidP="00402E4A">
      <w:pPr>
        <w:pStyle w:val="a3"/>
        <w:numPr>
          <w:ilvl w:val="1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2E4A">
        <w:rPr>
          <w:rFonts w:ascii="Times New Roman" w:hAnsi="Times New Roman" w:cs="Times New Roman"/>
          <w:sz w:val="24"/>
          <w:szCs w:val="24"/>
        </w:rPr>
        <w:t>Добрынина Ирина Александровна – воспитатель</w:t>
      </w:r>
    </w:p>
    <w:p w14:paraId="2D7A2308" w14:textId="3969127B" w:rsidR="00402E4A" w:rsidRPr="00402E4A" w:rsidRDefault="00402E4A" w:rsidP="00402E4A">
      <w:pPr>
        <w:pStyle w:val="a3"/>
        <w:numPr>
          <w:ilvl w:val="1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2E4A">
        <w:rPr>
          <w:rFonts w:ascii="Times New Roman" w:hAnsi="Times New Roman" w:cs="Times New Roman"/>
          <w:sz w:val="24"/>
          <w:szCs w:val="24"/>
        </w:rPr>
        <w:t>Мирошниченко Юлия Александровна – воспитатель, методист</w:t>
      </w:r>
    </w:p>
    <w:p w14:paraId="0EF6CCFB" w14:textId="33EA65D2" w:rsidR="00402E4A" w:rsidRPr="00402E4A" w:rsidRDefault="00402E4A" w:rsidP="00402E4A">
      <w:pPr>
        <w:pStyle w:val="a3"/>
        <w:numPr>
          <w:ilvl w:val="1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2E4A">
        <w:rPr>
          <w:rFonts w:ascii="Times New Roman" w:hAnsi="Times New Roman" w:cs="Times New Roman"/>
          <w:sz w:val="24"/>
          <w:szCs w:val="24"/>
        </w:rPr>
        <w:t>Ларченко Ирина Викторовна – воспитатель</w:t>
      </w:r>
    </w:p>
    <w:p w14:paraId="4250F185" w14:textId="38DE450A" w:rsidR="00402E4A" w:rsidRDefault="00402E4A" w:rsidP="00402E4A">
      <w:pPr>
        <w:pStyle w:val="a3"/>
        <w:numPr>
          <w:ilvl w:val="1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2E4A">
        <w:rPr>
          <w:rFonts w:ascii="Times New Roman" w:hAnsi="Times New Roman" w:cs="Times New Roman"/>
          <w:sz w:val="24"/>
          <w:szCs w:val="24"/>
        </w:rPr>
        <w:t>Тофанова Валентина Игоревна – воспитатель</w:t>
      </w:r>
    </w:p>
    <w:p w14:paraId="420B6201" w14:textId="316C17DF" w:rsidR="00402E4A" w:rsidRDefault="00402E4A" w:rsidP="00402E4A">
      <w:pPr>
        <w:pStyle w:val="a3"/>
        <w:numPr>
          <w:ilvl w:val="1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Пасынкова Ольга Игоревна – воспитатель</w:t>
      </w:r>
    </w:p>
    <w:p w14:paraId="1ADC86FA" w14:textId="25319F7F" w:rsidR="00402E4A" w:rsidRPr="00402E4A" w:rsidRDefault="00402E4A" w:rsidP="00402E4A">
      <w:pPr>
        <w:pStyle w:val="a3"/>
        <w:numPr>
          <w:ilvl w:val="1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Сараева Ольга Васильевна – учитель-логопед</w:t>
      </w:r>
    </w:p>
    <w:p w14:paraId="63D58865" w14:textId="77777777" w:rsidR="00402E4A" w:rsidRDefault="00402E4A" w:rsidP="003D11B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A3AE849" w14:textId="3567A299" w:rsidR="00402E4A" w:rsidRDefault="00402E4A" w:rsidP="003D11B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течение 2021 – 2022 уч. года были проведены следующие мероприятия: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55"/>
        <w:gridCol w:w="5517"/>
        <w:gridCol w:w="829"/>
        <w:gridCol w:w="1827"/>
      </w:tblGrid>
      <w:tr w:rsidR="003901A4" w:rsidRPr="00223423" w14:paraId="1B3D48AC" w14:textId="77777777" w:rsidTr="003D11B3">
        <w:tc>
          <w:tcPr>
            <w:tcW w:w="1455" w:type="dxa"/>
          </w:tcPr>
          <w:p w14:paraId="48DECA0A" w14:textId="520991AD" w:rsidR="003901A4" w:rsidRDefault="003901A4" w:rsidP="00F41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5517" w:type="dxa"/>
          </w:tcPr>
          <w:p w14:paraId="25F9BFBF" w14:textId="6CE123BF" w:rsidR="003901A4" w:rsidRDefault="003901A4" w:rsidP="00F41A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829" w:type="dxa"/>
            <w:vAlign w:val="center"/>
          </w:tcPr>
          <w:p w14:paraId="793DBB41" w14:textId="2E5B4B74" w:rsidR="003901A4" w:rsidRDefault="003901A4" w:rsidP="00F41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vAlign w:val="center"/>
          </w:tcPr>
          <w:p w14:paraId="5045A7A5" w14:textId="67E4A13D" w:rsidR="003901A4" w:rsidRPr="00223423" w:rsidRDefault="003901A4" w:rsidP="00F41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3901A4" w:rsidRPr="00223423" w14:paraId="45868D83" w14:textId="77777777" w:rsidTr="003D11B3">
        <w:tc>
          <w:tcPr>
            <w:tcW w:w="1455" w:type="dxa"/>
          </w:tcPr>
          <w:p w14:paraId="213E8298" w14:textId="108031BD" w:rsidR="003901A4" w:rsidRDefault="003901A4" w:rsidP="00390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27.08.2021</w:t>
            </w:r>
          </w:p>
        </w:tc>
        <w:tc>
          <w:tcPr>
            <w:tcW w:w="5517" w:type="dxa"/>
          </w:tcPr>
          <w:p w14:paraId="7624BE6F" w14:textId="2100D1DD" w:rsidR="003901A4" w:rsidRDefault="003901A4" w:rsidP="003901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81753889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E1FB4">
              <w:rPr>
                <w:rFonts w:ascii="Times New Roman" w:hAnsi="Times New Roman" w:cs="Times New Roman"/>
                <w:sz w:val="24"/>
                <w:szCs w:val="24"/>
              </w:rPr>
              <w:t>етворкинг: «Программа «ПРОДЕТЕЙ» как инновационная система знаний, навыков и технологий в дошкольных образовательных организациях»</w:t>
            </w:r>
            <w:bookmarkEnd w:id="0"/>
          </w:p>
        </w:tc>
        <w:tc>
          <w:tcPr>
            <w:tcW w:w="829" w:type="dxa"/>
            <w:vAlign w:val="center"/>
          </w:tcPr>
          <w:p w14:paraId="7AAA9185" w14:textId="77777777" w:rsidR="003901A4" w:rsidRDefault="003901A4" w:rsidP="00390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vAlign w:val="center"/>
          </w:tcPr>
          <w:p w14:paraId="7C9D9C6A" w14:textId="77777777" w:rsidR="003901A4" w:rsidRDefault="003901A4" w:rsidP="00390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1B3" w:rsidRPr="00223423" w14:paraId="412A4CCD" w14:textId="77777777" w:rsidTr="003D11B3">
        <w:tc>
          <w:tcPr>
            <w:tcW w:w="1455" w:type="dxa"/>
          </w:tcPr>
          <w:p w14:paraId="26295B52" w14:textId="392A8A90" w:rsidR="003D11B3" w:rsidRDefault="003D11B3" w:rsidP="00390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18.11.2021</w:t>
            </w:r>
          </w:p>
        </w:tc>
        <w:tc>
          <w:tcPr>
            <w:tcW w:w="5517" w:type="dxa"/>
          </w:tcPr>
          <w:p w14:paraId="04702279" w14:textId="77777777" w:rsidR="003D11B3" w:rsidRDefault="003D11B3" w:rsidP="003D11B3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F99">
              <w:rPr>
                <w:rFonts w:ascii="Times New Roman" w:hAnsi="Times New Roman" w:cs="Times New Roman"/>
                <w:sz w:val="24"/>
                <w:szCs w:val="24"/>
              </w:rPr>
              <w:t>Авторы программы ПРОДЕТЕЙ отвечают на самые актуальные вопросы.</w:t>
            </w:r>
          </w:p>
          <w:p w14:paraId="1BA1139C" w14:textId="5870BC3F" w:rsidR="003D11B3" w:rsidRDefault="00C06441" w:rsidP="003901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3D11B3" w:rsidRPr="003F1F9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https://www.youtube.com/watch?v=dFkmwqHrzas</w:t>
              </w:r>
            </w:hyperlink>
          </w:p>
        </w:tc>
        <w:tc>
          <w:tcPr>
            <w:tcW w:w="829" w:type="dxa"/>
            <w:vAlign w:val="center"/>
          </w:tcPr>
          <w:p w14:paraId="0D7A11B4" w14:textId="77777777" w:rsidR="003D11B3" w:rsidRDefault="003D11B3" w:rsidP="00390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vAlign w:val="center"/>
          </w:tcPr>
          <w:p w14:paraId="1F05EB8D" w14:textId="613F0B7E" w:rsidR="003D11B3" w:rsidRDefault="004A409E" w:rsidP="00390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педагоги</w:t>
            </w:r>
          </w:p>
        </w:tc>
      </w:tr>
      <w:tr w:rsidR="003901A4" w:rsidRPr="00223423" w14:paraId="7E35A1EC" w14:textId="77777777" w:rsidTr="003D11B3">
        <w:tc>
          <w:tcPr>
            <w:tcW w:w="1455" w:type="dxa"/>
          </w:tcPr>
          <w:p w14:paraId="28712096" w14:textId="6BD173A6" w:rsidR="003901A4" w:rsidRDefault="003901A4" w:rsidP="00390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18-19.12.2021</w:t>
            </w:r>
          </w:p>
        </w:tc>
        <w:tc>
          <w:tcPr>
            <w:tcW w:w="5517" w:type="dxa"/>
          </w:tcPr>
          <w:p w14:paraId="16FBE5CC" w14:textId="5D4EA688" w:rsidR="003901A4" w:rsidRDefault="003901A4" w:rsidP="003901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027D4">
              <w:rPr>
                <w:rFonts w:ascii="Times New Roman" w:hAnsi="Times New Roman" w:cs="Times New Roman"/>
                <w:sz w:val="24"/>
                <w:szCs w:val="24"/>
              </w:rPr>
              <w:t>еминар - тренинг «Особенности создания развивающей предметно-пространственной среды дошкольной образовательной организации, реализующей программу дошкольного образования «ПРОдетей»</w:t>
            </w:r>
          </w:p>
        </w:tc>
        <w:tc>
          <w:tcPr>
            <w:tcW w:w="829" w:type="dxa"/>
            <w:vAlign w:val="center"/>
          </w:tcPr>
          <w:p w14:paraId="58AB8BA4" w14:textId="2D5799BB" w:rsidR="003901A4" w:rsidRDefault="003901A4" w:rsidP="00390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ак. часов</w:t>
            </w:r>
          </w:p>
        </w:tc>
        <w:tc>
          <w:tcPr>
            <w:tcW w:w="1827" w:type="dxa"/>
            <w:vAlign w:val="center"/>
          </w:tcPr>
          <w:p w14:paraId="4818E5D3" w14:textId="3CA9D95C" w:rsidR="003901A4" w:rsidRPr="00223423" w:rsidRDefault="004A409E" w:rsidP="00390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Педагоги, обучающиеся по программе</w:t>
            </w:r>
          </w:p>
        </w:tc>
      </w:tr>
      <w:tr w:rsidR="00265DA8" w:rsidRPr="00223423" w14:paraId="5CA55C54" w14:textId="77777777" w:rsidTr="003D11B3">
        <w:tc>
          <w:tcPr>
            <w:tcW w:w="1455" w:type="dxa"/>
          </w:tcPr>
          <w:p w14:paraId="4D8E2BC0" w14:textId="47425F7B" w:rsidR="00265DA8" w:rsidRDefault="00265DA8" w:rsidP="00390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23.12.2022</w:t>
            </w:r>
          </w:p>
        </w:tc>
        <w:tc>
          <w:tcPr>
            <w:tcW w:w="5517" w:type="dxa"/>
          </w:tcPr>
          <w:p w14:paraId="62313898" w14:textId="102F1B42" w:rsidR="00265DA8" w:rsidRPr="000E172E" w:rsidRDefault="000E172E" w:rsidP="003901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Межсессионная встреча 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Тема: Как среда транслирует, что группа работает по программе </w:t>
            </w:r>
            <w:r w:rsidRPr="005027D4">
              <w:rPr>
                <w:rFonts w:ascii="Times New Roman" w:hAnsi="Times New Roman" w:cs="Times New Roman"/>
                <w:sz w:val="24"/>
                <w:szCs w:val="24"/>
              </w:rPr>
              <w:t>«ПРОдетей»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Инструкции по работе с индивидуальными папками на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диске.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29" w:type="dxa"/>
            <w:vAlign w:val="center"/>
          </w:tcPr>
          <w:p w14:paraId="155502E0" w14:textId="7BA473D5" w:rsidR="00265DA8" w:rsidRDefault="00CB035B" w:rsidP="00390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ак. Часа</w:t>
            </w:r>
          </w:p>
        </w:tc>
        <w:tc>
          <w:tcPr>
            <w:tcW w:w="1827" w:type="dxa"/>
            <w:vAlign w:val="center"/>
          </w:tcPr>
          <w:p w14:paraId="795C152D" w14:textId="60CCA720" w:rsidR="00265DA8" w:rsidRPr="00223423" w:rsidRDefault="004A409E" w:rsidP="00390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Педагоги, обучающиеся по программе</w:t>
            </w:r>
          </w:p>
        </w:tc>
      </w:tr>
      <w:tr w:rsidR="003D11B3" w:rsidRPr="00223423" w14:paraId="7F542D37" w14:textId="77777777" w:rsidTr="003D11B3">
        <w:tc>
          <w:tcPr>
            <w:tcW w:w="1455" w:type="dxa"/>
          </w:tcPr>
          <w:p w14:paraId="73E00B61" w14:textId="155836C9" w:rsidR="003D11B3" w:rsidRDefault="00265DA8" w:rsidP="00390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25.01.2022</w:t>
            </w:r>
          </w:p>
        </w:tc>
        <w:tc>
          <w:tcPr>
            <w:tcW w:w="5517" w:type="dxa"/>
          </w:tcPr>
          <w:p w14:paraId="75217688" w14:textId="7F21A7E2" w:rsidR="003D11B3" w:rsidRDefault="00265DA8" w:rsidP="003901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для педагогов, не обучающихся по программе </w:t>
            </w:r>
            <w:r w:rsidRPr="00BC4E68">
              <w:rPr>
                <w:rFonts w:ascii="Times New Roman" w:hAnsi="Times New Roman" w:cs="Times New Roman"/>
                <w:bCs/>
                <w:sz w:val="24"/>
                <w:szCs w:val="24"/>
              </w:rPr>
              <w:t>«ПРОдетей»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027D4">
              <w:rPr>
                <w:rFonts w:ascii="Times New Roman" w:hAnsi="Times New Roman" w:cs="Times New Roman"/>
                <w:sz w:val="24"/>
                <w:szCs w:val="24"/>
              </w:rPr>
              <w:t xml:space="preserve">«Особенности создания </w:t>
            </w:r>
            <w:r w:rsidRPr="005027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развивающей предметно-пространственной среды дошкольной образовательной организации,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программой</w:t>
            </w:r>
            <w:r w:rsidRPr="005027D4">
              <w:rPr>
                <w:rFonts w:ascii="Times New Roman" w:hAnsi="Times New Roman" w:cs="Times New Roman"/>
                <w:sz w:val="24"/>
                <w:szCs w:val="24"/>
              </w:rPr>
              <w:t xml:space="preserve"> «ПРОдетей»</w:t>
            </w:r>
          </w:p>
        </w:tc>
        <w:tc>
          <w:tcPr>
            <w:tcW w:w="829" w:type="dxa"/>
            <w:vAlign w:val="center"/>
          </w:tcPr>
          <w:p w14:paraId="1FCD27A2" w14:textId="6F618F9D" w:rsidR="003D11B3" w:rsidRDefault="00CB035B" w:rsidP="00390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ак. Часа</w:t>
            </w:r>
          </w:p>
        </w:tc>
        <w:tc>
          <w:tcPr>
            <w:tcW w:w="1827" w:type="dxa"/>
            <w:vAlign w:val="center"/>
          </w:tcPr>
          <w:p w14:paraId="1C763ECE" w14:textId="5CFF55B8" w:rsidR="003D11B3" w:rsidRPr="00223423" w:rsidRDefault="004A409E" w:rsidP="00390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Сараева О.В., педагоги, 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обучающиеся по программе</w:t>
            </w:r>
          </w:p>
        </w:tc>
      </w:tr>
      <w:tr w:rsidR="00265DA8" w:rsidRPr="00223423" w14:paraId="32188466" w14:textId="77777777" w:rsidTr="003D11B3">
        <w:tc>
          <w:tcPr>
            <w:tcW w:w="1455" w:type="dxa"/>
          </w:tcPr>
          <w:p w14:paraId="7F861DD0" w14:textId="486D158D" w:rsidR="00265DA8" w:rsidRDefault="00265DA8" w:rsidP="00390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28.01.2022</w:t>
            </w:r>
          </w:p>
        </w:tc>
        <w:tc>
          <w:tcPr>
            <w:tcW w:w="5517" w:type="dxa"/>
          </w:tcPr>
          <w:p w14:paraId="5732B178" w14:textId="09D168C5" w:rsidR="00265DA8" w:rsidRDefault="000E172E" w:rsidP="003901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Межсессионная встреча 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Тема: Особенности внедрения технологии «линейный календарь», результаты трансформации РППС группы.</w:t>
            </w:r>
          </w:p>
        </w:tc>
        <w:tc>
          <w:tcPr>
            <w:tcW w:w="829" w:type="dxa"/>
            <w:vAlign w:val="center"/>
          </w:tcPr>
          <w:p w14:paraId="4ECF1AA4" w14:textId="0E520AC1" w:rsidR="00265DA8" w:rsidRDefault="00CB035B" w:rsidP="00390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ак. Часа</w:t>
            </w:r>
          </w:p>
        </w:tc>
        <w:tc>
          <w:tcPr>
            <w:tcW w:w="1827" w:type="dxa"/>
            <w:vAlign w:val="center"/>
          </w:tcPr>
          <w:p w14:paraId="7A3DDB71" w14:textId="3ADB1ECD" w:rsidR="00265DA8" w:rsidRPr="00223423" w:rsidRDefault="004A409E" w:rsidP="00390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Педагоги, обучающиеся по программе</w:t>
            </w:r>
          </w:p>
        </w:tc>
      </w:tr>
      <w:tr w:rsidR="003901A4" w:rsidRPr="00223423" w14:paraId="57D473CF" w14:textId="77777777" w:rsidTr="003D11B3">
        <w:tc>
          <w:tcPr>
            <w:tcW w:w="1455" w:type="dxa"/>
          </w:tcPr>
          <w:p w14:paraId="1919BF43" w14:textId="033C5B52" w:rsidR="003901A4" w:rsidRDefault="003D11B3" w:rsidP="00390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F1F9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02.</w:t>
            </w:r>
            <w:r w:rsidRPr="003F1F99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5517" w:type="dxa"/>
          </w:tcPr>
          <w:p w14:paraId="17CCE6CE" w14:textId="77777777" w:rsidR="003D11B3" w:rsidRDefault="003D11B3" w:rsidP="003D11B3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F99">
              <w:rPr>
                <w:rFonts w:ascii="Times New Roman" w:hAnsi="Times New Roman" w:cs="Times New Roman"/>
                <w:sz w:val="24"/>
                <w:szCs w:val="24"/>
              </w:rPr>
              <w:t>Вторая встреча педагогов ПРОДЕТЕЙ с авторами программы</w:t>
            </w:r>
          </w:p>
          <w:p w14:paraId="0BCB197A" w14:textId="77F2A2DC" w:rsidR="003901A4" w:rsidRDefault="00C06441" w:rsidP="003D11B3">
            <w:pPr>
              <w:ind w:hanging="1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3D11B3" w:rsidRPr="003F1F9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https://www.youtube.com/watch?v=BM6wld5Ijs4&amp;t=3s</w:t>
              </w:r>
            </w:hyperlink>
          </w:p>
        </w:tc>
        <w:tc>
          <w:tcPr>
            <w:tcW w:w="829" w:type="dxa"/>
            <w:vAlign w:val="center"/>
          </w:tcPr>
          <w:p w14:paraId="099D1046" w14:textId="7566D248" w:rsidR="003901A4" w:rsidRDefault="003901A4" w:rsidP="00390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vAlign w:val="center"/>
          </w:tcPr>
          <w:p w14:paraId="698614AF" w14:textId="742A1CFF" w:rsidR="003901A4" w:rsidRPr="00223423" w:rsidRDefault="004A409E" w:rsidP="00390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педагоги</w:t>
            </w:r>
          </w:p>
        </w:tc>
      </w:tr>
      <w:tr w:rsidR="003901A4" w:rsidRPr="00411B57" w14:paraId="60602C22" w14:textId="77777777" w:rsidTr="003D11B3">
        <w:tc>
          <w:tcPr>
            <w:tcW w:w="1455" w:type="dxa"/>
          </w:tcPr>
          <w:p w14:paraId="0C6BBE2B" w14:textId="42A6174D" w:rsidR="003901A4" w:rsidRDefault="000E172E" w:rsidP="00390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11.02.2022</w:t>
            </w:r>
          </w:p>
        </w:tc>
        <w:tc>
          <w:tcPr>
            <w:tcW w:w="5517" w:type="dxa"/>
          </w:tcPr>
          <w:p w14:paraId="1C6B35AA" w14:textId="75484098" w:rsidR="003901A4" w:rsidRPr="00CB035B" w:rsidRDefault="00E87F83" w:rsidP="003901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Межсессионная встреча 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Тема: Наполнение центров активности. </w:t>
            </w:r>
          </w:p>
        </w:tc>
        <w:tc>
          <w:tcPr>
            <w:tcW w:w="829" w:type="dxa"/>
            <w:vAlign w:val="center"/>
          </w:tcPr>
          <w:p w14:paraId="57F67D85" w14:textId="3F9F343E" w:rsidR="003901A4" w:rsidRDefault="00CB035B" w:rsidP="00390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ак. </w:t>
            </w:r>
            <w:r w:rsidR="000C327B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аса</w:t>
            </w:r>
          </w:p>
        </w:tc>
        <w:tc>
          <w:tcPr>
            <w:tcW w:w="1827" w:type="dxa"/>
            <w:vAlign w:val="center"/>
          </w:tcPr>
          <w:p w14:paraId="2093C7AE" w14:textId="686A3648" w:rsidR="003901A4" w:rsidRPr="00411B57" w:rsidRDefault="004A409E" w:rsidP="00390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Педагоги, обучающиеся по программе</w:t>
            </w:r>
          </w:p>
        </w:tc>
      </w:tr>
      <w:tr w:rsidR="004A409E" w:rsidRPr="00411B57" w14:paraId="28D6D30D" w14:textId="77777777" w:rsidTr="003D11B3">
        <w:tc>
          <w:tcPr>
            <w:tcW w:w="1455" w:type="dxa"/>
          </w:tcPr>
          <w:p w14:paraId="4B6D5AD6" w14:textId="518891F3" w:rsidR="004A409E" w:rsidRPr="00CB035B" w:rsidRDefault="004A409E" w:rsidP="004A4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.03.2022</w:t>
            </w:r>
          </w:p>
        </w:tc>
        <w:tc>
          <w:tcPr>
            <w:tcW w:w="5517" w:type="dxa"/>
          </w:tcPr>
          <w:p w14:paraId="3D429BEF" w14:textId="6F092D7C" w:rsidR="004A409E" w:rsidRDefault="004A409E" w:rsidP="004A40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для педагогов, не обучающихся по программе </w:t>
            </w:r>
            <w:r w:rsidRPr="00BC4E68">
              <w:rPr>
                <w:rFonts w:ascii="Times New Roman" w:hAnsi="Times New Roman" w:cs="Times New Roman"/>
                <w:bCs/>
                <w:sz w:val="24"/>
                <w:szCs w:val="24"/>
              </w:rPr>
              <w:t>«ПРОдетей»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 w:rsidRPr="00501B61">
              <w:rPr>
                <w:rFonts w:ascii="Times New Roman" w:hAnsi="Times New Roman" w:cs="Times New Roman"/>
                <w:bCs/>
                <w:sz w:val="24"/>
                <w:szCs w:val="24"/>
              </w:rPr>
              <w:t>Как научить ребенка узнавать врем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  <w:r w:rsidRPr="00501B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заодно считать? Технология «Линейный календарь»</w:t>
            </w:r>
          </w:p>
        </w:tc>
        <w:tc>
          <w:tcPr>
            <w:tcW w:w="829" w:type="dxa"/>
            <w:vAlign w:val="center"/>
          </w:tcPr>
          <w:p w14:paraId="3F64F1A5" w14:textId="03FE93AD" w:rsidR="004A409E" w:rsidRDefault="004A409E" w:rsidP="004A4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ак. часа</w:t>
            </w:r>
          </w:p>
        </w:tc>
        <w:tc>
          <w:tcPr>
            <w:tcW w:w="1827" w:type="dxa"/>
            <w:vAlign w:val="center"/>
          </w:tcPr>
          <w:p w14:paraId="1E972E45" w14:textId="05A69F75" w:rsidR="004A409E" w:rsidRPr="00411B57" w:rsidRDefault="004A409E" w:rsidP="004A4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Сараева О.В., педагоги, не обучающиеся по программе</w:t>
            </w:r>
          </w:p>
        </w:tc>
      </w:tr>
      <w:tr w:rsidR="004A409E" w:rsidRPr="00411B57" w14:paraId="72546F24" w14:textId="77777777" w:rsidTr="003D11B3">
        <w:tc>
          <w:tcPr>
            <w:tcW w:w="1455" w:type="dxa"/>
          </w:tcPr>
          <w:p w14:paraId="7AB5248C" w14:textId="198F419A" w:rsidR="004A409E" w:rsidRPr="00CB035B" w:rsidRDefault="004A409E" w:rsidP="004A4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22.03.2022</w:t>
            </w:r>
          </w:p>
        </w:tc>
        <w:tc>
          <w:tcPr>
            <w:tcW w:w="5517" w:type="dxa"/>
          </w:tcPr>
          <w:p w14:paraId="124802A0" w14:textId="456FBBD8" w:rsidR="004A409E" w:rsidRDefault="004A409E" w:rsidP="004A40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Межсессионная встреча 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Тема: Наполнение центров активности. </w:t>
            </w:r>
          </w:p>
        </w:tc>
        <w:tc>
          <w:tcPr>
            <w:tcW w:w="829" w:type="dxa"/>
            <w:vAlign w:val="center"/>
          </w:tcPr>
          <w:p w14:paraId="6F998006" w14:textId="351A1779" w:rsidR="004A409E" w:rsidRDefault="004A409E" w:rsidP="004A4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ак. часа</w:t>
            </w:r>
          </w:p>
        </w:tc>
        <w:tc>
          <w:tcPr>
            <w:tcW w:w="1827" w:type="dxa"/>
            <w:vAlign w:val="center"/>
          </w:tcPr>
          <w:p w14:paraId="6ED16674" w14:textId="4DB1479D" w:rsidR="004A409E" w:rsidRPr="00411B57" w:rsidRDefault="004A409E" w:rsidP="004A4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Педагоги, обучающиеся по программе</w:t>
            </w:r>
          </w:p>
        </w:tc>
      </w:tr>
      <w:tr w:rsidR="004A409E" w:rsidRPr="00411B57" w14:paraId="724B3F2D" w14:textId="77777777" w:rsidTr="003D11B3">
        <w:tc>
          <w:tcPr>
            <w:tcW w:w="1455" w:type="dxa"/>
          </w:tcPr>
          <w:p w14:paraId="4F639CE0" w14:textId="0FA9A0A4" w:rsidR="004A409E" w:rsidRDefault="004A409E" w:rsidP="004A4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15.04.2022</w:t>
            </w:r>
          </w:p>
        </w:tc>
        <w:tc>
          <w:tcPr>
            <w:tcW w:w="5517" w:type="dxa"/>
          </w:tcPr>
          <w:p w14:paraId="3B8619FD" w14:textId="222DC288" w:rsidR="004A409E" w:rsidRDefault="004A409E" w:rsidP="004A40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Межсессионная встреча 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Тема: Про утренний круг…</w:t>
            </w:r>
          </w:p>
        </w:tc>
        <w:tc>
          <w:tcPr>
            <w:tcW w:w="829" w:type="dxa"/>
            <w:vAlign w:val="center"/>
          </w:tcPr>
          <w:p w14:paraId="229FC5DF" w14:textId="4503597E" w:rsidR="004A409E" w:rsidRDefault="004A409E" w:rsidP="004A4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ак. часа</w:t>
            </w:r>
          </w:p>
        </w:tc>
        <w:tc>
          <w:tcPr>
            <w:tcW w:w="1827" w:type="dxa"/>
            <w:vAlign w:val="center"/>
          </w:tcPr>
          <w:p w14:paraId="6676B003" w14:textId="25153B9C" w:rsidR="004A409E" w:rsidRPr="00411B57" w:rsidRDefault="004A409E" w:rsidP="004A4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Педагоги, обучающиеся по программе</w:t>
            </w:r>
          </w:p>
        </w:tc>
      </w:tr>
      <w:tr w:rsidR="004A409E" w14:paraId="2DEBD6EB" w14:textId="77777777" w:rsidTr="003D11B3">
        <w:tc>
          <w:tcPr>
            <w:tcW w:w="1455" w:type="dxa"/>
          </w:tcPr>
          <w:p w14:paraId="648A10F5" w14:textId="45C0EBAF" w:rsidR="004A409E" w:rsidRDefault="004A409E" w:rsidP="004A4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 – 01.05.2022</w:t>
            </w:r>
          </w:p>
        </w:tc>
        <w:tc>
          <w:tcPr>
            <w:tcW w:w="5517" w:type="dxa"/>
          </w:tcPr>
          <w:p w14:paraId="1FB96378" w14:textId="4E0687EF" w:rsidR="004A409E" w:rsidRDefault="004A409E" w:rsidP="004A40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027D4">
              <w:rPr>
                <w:rFonts w:ascii="Times New Roman" w:hAnsi="Times New Roman" w:cs="Times New Roman"/>
                <w:sz w:val="24"/>
                <w:szCs w:val="24"/>
              </w:rPr>
              <w:t xml:space="preserve">еминар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027D4">
              <w:rPr>
                <w:rFonts w:ascii="Times New Roman" w:hAnsi="Times New Roman" w:cs="Times New Roman"/>
                <w:sz w:val="24"/>
                <w:szCs w:val="24"/>
              </w:rPr>
              <w:t xml:space="preserve"> тренинг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развития саморегуляции</w:t>
            </w:r>
            <w:r w:rsidRPr="005027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программе</w:t>
            </w:r>
            <w:r w:rsidRPr="005027D4">
              <w:rPr>
                <w:rFonts w:ascii="Times New Roman" w:hAnsi="Times New Roman" w:cs="Times New Roman"/>
                <w:sz w:val="24"/>
                <w:szCs w:val="24"/>
              </w:rPr>
              <w:t xml:space="preserve"> «ПРОдетей»</w:t>
            </w:r>
          </w:p>
        </w:tc>
        <w:tc>
          <w:tcPr>
            <w:tcW w:w="829" w:type="dxa"/>
            <w:vAlign w:val="center"/>
          </w:tcPr>
          <w:p w14:paraId="2629AB9E" w14:textId="77777777" w:rsidR="004A409E" w:rsidRDefault="004A409E" w:rsidP="004A4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ак. часов</w:t>
            </w:r>
          </w:p>
        </w:tc>
        <w:tc>
          <w:tcPr>
            <w:tcW w:w="1827" w:type="dxa"/>
            <w:vAlign w:val="center"/>
          </w:tcPr>
          <w:p w14:paraId="27A988A5" w14:textId="3A9CA6E4" w:rsidR="004A409E" w:rsidRDefault="004A409E" w:rsidP="004A4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Педагоги, обучающиеся по программе</w:t>
            </w:r>
          </w:p>
        </w:tc>
      </w:tr>
      <w:tr w:rsidR="004A409E" w14:paraId="26F59767" w14:textId="77777777" w:rsidTr="003D11B3">
        <w:tc>
          <w:tcPr>
            <w:tcW w:w="1455" w:type="dxa"/>
          </w:tcPr>
          <w:p w14:paraId="2E3A887F" w14:textId="782AA35E" w:rsidR="004A409E" w:rsidRDefault="004A409E" w:rsidP="004A4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18.05.2022</w:t>
            </w:r>
          </w:p>
        </w:tc>
        <w:tc>
          <w:tcPr>
            <w:tcW w:w="5517" w:type="dxa"/>
          </w:tcPr>
          <w:p w14:paraId="169347BB" w14:textId="3D18B576" w:rsidR="004A409E" w:rsidRDefault="004A409E" w:rsidP="004A40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Межсессионная встреча 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Тема: Просмотр и обсуждение видеофрагментов применения в работе с детьми методики «Загадки». Планирование педагогов, различные варианты планов.</w:t>
            </w:r>
          </w:p>
        </w:tc>
        <w:tc>
          <w:tcPr>
            <w:tcW w:w="829" w:type="dxa"/>
            <w:vAlign w:val="center"/>
          </w:tcPr>
          <w:p w14:paraId="2B339160" w14:textId="478A8A3C" w:rsidR="004A409E" w:rsidRDefault="004A409E" w:rsidP="004A4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ак. часа</w:t>
            </w:r>
          </w:p>
        </w:tc>
        <w:tc>
          <w:tcPr>
            <w:tcW w:w="1827" w:type="dxa"/>
            <w:vAlign w:val="center"/>
          </w:tcPr>
          <w:p w14:paraId="745CCB71" w14:textId="26BB3CCA" w:rsidR="004A409E" w:rsidRDefault="004A409E" w:rsidP="004A4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Педагоги, обучающиеся по программе</w:t>
            </w:r>
          </w:p>
        </w:tc>
      </w:tr>
      <w:tr w:rsidR="004A409E" w14:paraId="2AB3B993" w14:textId="77777777" w:rsidTr="003D11B3">
        <w:tc>
          <w:tcPr>
            <w:tcW w:w="1455" w:type="dxa"/>
          </w:tcPr>
          <w:p w14:paraId="1E38E3CE" w14:textId="0FF9CD48" w:rsidR="004A409E" w:rsidRDefault="004A409E" w:rsidP="004A4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2022</w:t>
            </w:r>
          </w:p>
        </w:tc>
        <w:tc>
          <w:tcPr>
            <w:tcW w:w="5517" w:type="dxa"/>
          </w:tcPr>
          <w:p w14:paraId="07880F03" w14:textId="68B47C15" w:rsidR="004A409E" w:rsidRDefault="004A409E" w:rsidP="004A40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 для педагогов, не обучающихся по программе </w:t>
            </w:r>
            <w:r w:rsidRPr="00BC4E68">
              <w:rPr>
                <w:rFonts w:ascii="Times New Roman" w:hAnsi="Times New Roman" w:cs="Times New Roman"/>
                <w:bCs/>
                <w:sz w:val="24"/>
                <w:szCs w:val="24"/>
              </w:rPr>
              <w:t>«ПРОдетей»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 w:rsidRPr="00D074D4"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Технология планирования работы в центах.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074D4"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D074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«Моделирование письма»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«Загадка»</w:t>
            </w:r>
            <w:r w:rsidRPr="00D074D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829" w:type="dxa"/>
            <w:vAlign w:val="center"/>
          </w:tcPr>
          <w:p w14:paraId="09B489E9" w14:textId="1038A8E8" w:rsidR="004A409E" w:rsidRDefault="004A409E" w:rsidP="004A4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ак. часов</w:t>
            </w:r>
          </w:p>
        </w:tc>
        <w:tc>
          <w:tcPr>
            <w:tcW w:w="1827" w:type="dxa"/>
            <w:vAlign w:val="center"/>
          </w:tcPr>
          <w:p w14:paraId="6E1B5C60" w14:textId="5BB8FF5F" w:rsidR="004A409E" w:rsidRDefault="004A409E" w:rsidP="004A4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Сараева О.В., педагоги, не обучающиеся по программе</w:t>
            </w:r>
          </w:p>
        </w:tc>
      </w:tr>
    </w:tbl>
    <w:p w14:paraId="094C22C6" w14:textId="0EB50952" w:rsidR="003901A4" w:rsidRDefault="003901A4" w:rsidP="00B77BD3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2F242D8" w14:textId="77777777" w:rsidR="003D11B3" w:rsidRPr="00BC4E68" w:rsidRDefault="003D11B3" w:rsidP="003D11B3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4E68">
        <w:rPr>
          <w:rFonts w:ascii="Times New Roman" w:hAnsi="Times New Roman" w:cs="Times New Roman"/>
          <w:b/>
          <w:sz w:val="24"/>
          <w:szCs w:val="24"/>
        </w:rPr>
        <w:t>Ступень 1: Проектирование развивающей предметно-пространственной среды дошкольной организации для реализации технологий программы «ПРОдетей»</w:t>
      </w:r>
    </w:p>
    <w:p w14:paraId="72FB19BA" w14:textId="77777777" w:rsidR="003D11B3" w:rsidRPr="009C0825" w:rsidRDefault="003D11B3" w:rsidP="009C0825">
      <w:pPr>
        <w:pStyle w:val="a3"/>
        <w:numPr>
          <w:ilvl w:val="0"/>
          <w:numId w:val="12"/>
        </w:num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C0825">
        <w:rPr>
          <w:rFonts w:ascii="Times New Roman" w:hAnsi="Times New Roman" w:cs="Times New Roman"/>
          <w:bCs/>
          <w:sz w:val="24"/>
          <w:szCs w:val="24"/>
        </w:rPr>
        <w:t>Теоретические основы программы дошкольного образования «ПРОдетей». Цели и задачи Программы «ПРОдетей»</w:t>
      </w:r>
    </w:p>
    <w:p w14:paraId="2616FCCB" w14:textId="77777777" w:rsidR="003D11B3" w:rsidRPr="009C0825" w:rsidRDefault="003D11B3" w:rsidP="009C0825">
      <w:pPr>
        <w:pStyle w:val="a3"/>
        <w:numPr>
          <w:ilvl w:val="0"/>
          <w:numId w:val="12"/>
        </w:num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C0825">
        <w:rPr>
          <w:rFonts w:ascii="Times New Roman" w:hAnsi="Times New Roman" w:cs="Times New Roman"/>
          <w:bCs/>
          <w:sz w:val="24"/>
          <w:szCs w:val="24"/>
        </w:rPr>
        <w:t>Развивающая предметно - пространственная среда дошкольной образовательной организации (далее – ДОО) как компонент образовательной среды Программы  «ПРОдетей». Принципы и задачи создания психологически комфортной и  развивающей предметно-пространственной среды в Программе «ПРОдетей», ее  соответствие ФГОС ДО</w:t>
      </w:r>
    </w:p>
    <w:p w14:paraId="5AECB3EA" w14:textId="77777777" w:rsidR="003D11B3" w:rsidRPr="009C0825" w:rsidRDefault="003D11B3" w:rsidP="009C0825">
      <w:pPr>
        <w:pStyle w:val="a3"/>
        <w:numPr>
          <w:ilvl w:val="0"/>
          <w:numId w:val="12"/>
        </w:num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C0825">
        <w:rPr>
          <w:rFonts w:ascii="Times New Roman" w:hAnsi="Times New Roman" w:cs="Times New Roman"/>
          <w:bCs/>
          <w:sz w:val="24"/>
          <w:szCs w:val="24"/>
        </w:rPr>
        <w:t>Планировка группового пространства. Организация центров активности. Баланс инициатив взрослого и ребенка.</w:t>
      </w:r>
    </w:p>
    <w:p w14:paraId="45BEEC61" w14:textId="77777777" w:rsidR="003D11B3" w:rsidRPr="009C0825" w:rsidRDefault="003D11B3" w:rsidP="009C0825">
      <w:pPr>
        <w:pStyle w:val="a3"/>
        <w:numPr>
          <w:ilvl w:val="0"/>
          <w:numId w:val="12"/>
        </w:num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C0825">
        <w:rPr>
          <w:rFonts w:ascii="Times New Roman" w:hAnsi="Times New Roman" w:cs="Times New Roman"/>
          <w:bCs/>
          <w:sz w:val="24"/>
          <w:szCs w:val="24"/>
        </w:rPr>
        <w:t xml:space="preserve">«Работающие» стенды в жизни воспитанников. </w:t>
      </w:r>
    </w:p>
    <w:p w14:paraId="487F0CF2" w14:textId="77777777" w:rsidR="003D11B3" w:rsidRPr="009C0825" w:rsidRDefault="003D11B3" w:rsidP="009C0825">
      <w:pPr>
        <w:pStyle w:val="a3"/>
        <w:numPr>
          <w:ilvl w:val="0"/>
          <w:numId w:val="12"/>
        </w:num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C0825">
        <w:rPr>
          <w:rFonts w:ascii="Times New Roman" w:hAnsi="Times New Roman" w:cs="Times New Roman"/>
          <w:bCs/>
          <w:sz w:val="24"/>
          <w:szCs w:val="24"/>
        </w:rPr>
        <w:t>«Что может быть на стенах и почему?» (работа в малых группах).</w:t>
      </w:r>
    </w:p>
    <w:p w14:paraId="4D20733C" w14:textId="77777777" w:rsidR="003D11B3" w:rsidRPr="009C0825" w:rsidRDefault="003D11B3" w:rsidP="009C0825">
      <w:pPr>
        <w:pStyle w:val="a3"/>
        <w:numPr>
          <w:ilvl w:val="0"/>
          <w:numId w:val="12"/>
        </w:num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C0825">
        <w:rPr>
          <w:rFonts w:ascii="Times New Roman" w:hAnsi="Times New Roman" w:cs="Times New Roman"/>
          <w:bCs/>
          <w:sz w:val="24"/>
          <w:szCs w:val="24"/>
        </w:rPr>
        <w:t>Линейный и матричный календари</w:t>
      </w:r>
    </w:p>
    <w:p w14:paraId="70F19E09" w14:textId="77777777" w:rsidR="003D11B3" w:rsidRPr="009C0825" w:rsidRDefault="003D11B3" w:rsidP="009C0825">
      <w:pPr>
        <w:pStyle w:val="a3"/>
        <w:numPr>
          <w:ilvl w:val="0"/>
          <w:numId w:val="12"/>
        </w:num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C0825">
        <w:rPr>
          <w:rFonts w:ascii="Times New Roman" w:hAnsi="Times New Roman" w:cs="Times New Roman"/>
          <w:bCs/>
          <w:sz w:val="24"/>
          <w:szCs w:val="24"/>
        </w:rPr>
        <w:t>Оценка качества текущей (существующей) развивающей предметно-пространственной среды ДОО, групповых помещений участников семинара-тренинга (работа в малых группах)</w:t>
      </w:r>
    </w:p>
    <w:p w14:paraId="0048A5ED" w14:textId="77777777" w:rsidR="003D11B3" w:rsidRPr="009C0825" w:rsidRDefault="003D11B3" w:rsidP="009C0825">
      <w:pPr>
        <w:pStyle w:val="a3"/>
        <w:numPr>
          <w:ilvl w:val="0"/>
          <w:numId w:val="12"/>
        </w:num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C0825">
        <w:rPr>
          <w:rFonts w:ascii="Times New Roman" w:hAnsi="Times New Roman" w:cs="Times New Roman"/>
          <w:bCs/>
          <w:sz w:val="24"/>
          <w:szCs w:val="24"/>
        </w:rPr>
        <w:t>Утренний сбор.</w:t>
      </w:r>
    </w:p>
    <w:p w14:paraId="7E1222E0" w14:textId="77777777" w:rsidR="003D11B3" w:rsidRPr="009C0825" w:rsidRDefault="003D11B3" w:rsidP="009C0825">
      <w:pPr>
        <w:pStyle w:val="a3"/>
        <w:numPr>
          <w:ilvl w:val="0"/>
          <w:numId w:val="12"/>
        </w:num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C0825">
        <w:rPr>
          <w:rFonts w:ascii="Times New Roman" w:hAnsi="Times New Roman" w:cs="Times New Roman"/>
          <w:bCs/>
          <w:sz w:val="24"/>
          <w:szCs w:val="24"/>
        </w:rPr>
        <w:t>Творческая работа по созданию макета развивающей предметно-пространственной среды своей группы по Программе «ПРОдетей»</w:t>
      </w:r>
    </w:p>
    <w:p w14:paraId="18D0EAE8" w14:textId="77777777" w:rsidR="003D11B3" w:rsidRPr="009C0825" w:rsidRDefault="003D11B3" w:rsidP="009C0825">
      <w:pPr>
        <w:pStyle w:val="a3"/>
        <w:numPr>
          <w:ilvl w:val="0"/>
          <w:numId w:val="12"/>
        </w:num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C0825">
        <w:rPr>
          <w:rFonts w:ascii="Times New Roman" w:hAnsi="Times New Roman" w:cs="Times New Roman"/>
          <w:bCs/>
          <w:sz w:val="24"/>
          <w:szCs w:val="24"/>
        </w:rPr>
        <w:t>Наполнение предметно - пространственной среды</w:t>
      </w:r>
    </w:p>
    <w:p w14:paraId="21D08DFD" w14:textId="161DA673" w:rsidR="003D11B3" w:rsidRPr="009C0825" w:rsidRDefault="003D11B3" w:rsidP="009C0825">
      <w:pPr>
        <w:pStyle w:val="a3"/>
        <w:numPr>
          <w:ilvl w:val="0"/>
          <w:numId w:val="12"/>
        </w:num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C0825">
        <w:rPr>
          <w:rFonts w:ascii="Times New Roman" w:hAnsi="Times New Roman" w:cs="Times New Roman"/>
          <w:bCs/>
          <w:sz w:val="24"/>
          <w:szCs w:val="24"/>
        </w:rPr>
        <w:lastRenderedPageBreak/>
        <w:t>Взаимодействие с родителями воспитанников по созданию развивающей предметно-пространственной среды группы</w:t>
      </w:r>
    </w:p>
    <w:p w14:paraId="0A8752E9" w14:textId="47B8BAFD" w:rsidR="009C0825" w:rsidRPr="00501B61" w:rsidRDefault="009C0825" w:rsidP="003D11B3">
      <w:pPr>
        <w:spacing w:after="12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После прохождения 1 ступени во всех группах </w:t>
      </w:r>
      <w:r w:rsidR="00D074D4">
        <w:rPr>
          <w:rFonts w:ascii="Times New Roman" w:hAnsi="Times New Roman" w:cs="Times New Roman"/>
          <w:bCs/>
          <w:sz w:val="24"/>
          <w:szCs w:val="24"/>
        </w:rPr>
        <w:t xml:space="preserve">1 корпуса </w:t>
      </w:r>
      <w:r>
        <w:rPr>
          <w:rFonts w:ascii="Times New Roman" w:hAnsi="Times New Roman" w:cs="Times New Roman"/>
          <w:bCs/>
          <w:sz w:val="24"/>
          <w:szCs w:val="24"/>
        </w:rPr>
        <w:t xml:space="preserve">начата трансформация </w:t>
      </w:r>
      <w:r w:rsidRPr="00BC4E68">
        <w:rPr>
          <w:rFonts w:ascii="Times New Roman" w:hAnsi="Times New Roman" w:cs="Times New Roman"/>
          <w:bCs/>
          <w:sz w:val="24"/>
          <w:szCs w:val="24"/>
        </w:rPr>
        <w:t>развивающей предметно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BC4E68">
        <w:rPr>
          <w:rFonts w:ascii="Times New Roman" w:hAnsi="Times New Roman" w:cs="Times New Roman"/>
          <w:bCs/>
          <w:sz w:val="24"/>
          <w:szCs w:val="24"/>
        </w:rPr>
        <w:t>пространственной среды</w:t>
      </w:r>
      <w:r w:rsidR="00D074D4">
        <w:rPr>
          <w:rFonts w:ascii="Times New Roman" w:hAnsi="Times New Roman" w:cs="Times New Roman"/>
          <w:bCs/>
          <w:sz w:val="24"/>
          <w:szCs w:val="24"/>
        </w:rPr>
        <w:t>: оформлены центры активности, маркируется предметное наполнение, появляются «работающие стенды». Педагоги освоили и ежедневно применяют технологию «Линейный календарь», проводят «Утренний и вечерний сбор» с учетом рекомендаций программы.</w:t>
      </w:r>
    </w:p>
    <w:p w14:paraId="58E3F63B" w14:textId="77777777" w:rsidR="003D11B3" w:rsidRDefault="003D11B3" w:rsidP="003D11B3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Ступень 2: Технологии развития саморегуляции в программе «ПРОдетей»</w:t>
      </w:r>
    </w:p>
    <w:p w14:paraId="3C6A0EAC" w14:textId="77777777" w:rsidR="003D11B3" w:rsidRPr="00D074D4" w:rsidRDefault="003D11B3" w:rsidP="00D074D4">
      <w:pPr>
        <w:pStyle w:val="a3"/>
        <w:numPr>
          <w:ilvl w:val="0"/>
          <w:numId w:val="13"/>
        </w:num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074D4">
        <w:rPr>
          <w:rFonts w:ascii="Times New Roman" w:hAnsi="Times New Roman" w:cs="Times New Roman"/>
          <w:bCs/>
          <w:sz w:val="24"/>
          <w:szCs w:val="24"/>
        </w:rPr>
        <w:t>Развивающая среда в программе дошкольного образования «ПРОдетей» – обсуждение опыта внедрения</w:t>
      </w:r>
    </w:p>
    <w:p w14:paraId="4BC1C323" w14:textId="77777777" w:rsidR="003D11B3" w:rsidRPr="00D074D4" w:rsidRDefault="003D11B3" w:rsidP="00D074D4">
      <w:pPr>
        <w:pStyle w:val="a3"/>
        <w:numPr>
          <w:ilvl w:val="0"/>
          <w:numId w:val="13"/>
        </w:num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074D4">
        <w:rPr>
          <w:rFonts w:ascii="Times New Roman" w:hAnsi="Times New Roman" w:cs="Times New Roman"/>
          <w:bCs/>
          <w:sz w:val="24"/>
          <w:szCs w:val="24"/>
        </w:rPr>
        <w:t>Основы культурно-исторической теории. Как учится и развивается ребенок дошкольного возраста?</w:t>
      </w:r>
    </w:p>
    <w:p w14:paraId="6367E9B5" w14:textId="77777777" w:rsidR="003D11B3" w:rsidRPr="00D074D4" w:rsidRDefault="003D11B3" w:rsidP="00D074D4">
      <w:pPr>
        <w:pStyle w:val="a3"/>
        <w:numPr>
          <w:ilvl w:val="0"/>
          <w:numId w:val="13"/>
        </w:num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074D4">
        <w:rPr>
          <w:rFonts w:ascii="Times New Roman" w:hAnsi="Times New Roman" w:cs="Times New Roman"/>
          <w:bCs/>
          <w:sz w:val="24"/>
          <w:szCs w:val="24"/>
        </w:rPr>
        <w:t>Модуль программы «Загадки»: почему детям бывает скучно на занятиях?</w:t>
      </w:r>
    </w:p>
    <w:p w14:paraId="247DB659" w14:textId="77777777" w:rsidR="003D11B3" w:rsidRPr="00D074D4" w:rsidRDefault="003D11B3" w:rsidP="00D074D4">
      <w:pPr>
        <w:pStyle w:val="a3"/>
        <w:numPr>
          <w:ilvl w:val="0"/>
          <w:numId w:val="13"/>
        </w:num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074D4">
        <w:rPr>
          <w:rFonts w:ascii="Times New Roman" w:hAnsi="Times New Roman" w:cs="Times New Roman"/>
          <w:bCs/>
          <w:sz w:val="24"/>
          <w:szCs w:val="24"/>
        </w:rPr>
        <w:t>Идея центров как многофункциональных пространств. Технология планирования работы в центах.</w:t>
      </w:r>
    </w:p>
    <w:p w14:paraId="05C935E6" w14:textId="77777777" w:rsidR="003D11B3" w:rsidRPr="00D074D4" w:rsidRDefault="003D11B3" w:rsidP="00D074D4">
      <w:pPr>
        <w:pStyle w:val="a3"/>
        <w:numPr>
          <w:ilvl w:val="0"/>
          <w:numId w:val="13"/>
        </w:num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074D4">
        <w:rPr>
          <w:rFonts w:ascii="Times New Roman" w:hAnsi="Times New Roman" w:cs="Times New Roman"/>
          <w:bCs/>
          <w:sz w:val="24"/>
          <w:szCs w:val="24"/>
        </w:rPr>
        <w:t>Как сделать, чтобы дети сами планировали свою активность?</w:t>
      </w:r>
    </w:p>
    <w:p w14:paraId="13256990" w14:textId="2E5F9972" w:rsidR="003D11B3" w:rsidRPr="00D074D4" w:rsidRDefault="003D11B3" w:rsidP="00D074D4">
      <w:pPr>
        <w:pStyle w:val="a3"/>
        <w:numPr>
          <w:ilvl w:val="0"/>
          <w:numId w:val="13"/>
        </w:num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074D4">
        <w:rPr>
          <w:rFonts w:ascii="Times New Roman" w:hAnsi="Times New Roman" w:cs="Times New Roman"/>
          <w:bCs/>
          <w:sz w:val="24"/>
          <w:szCs w:val="24"/>
        </w:rPr>
        <w:t>Как научить ребенка общаться с помощью письма? Технология «Моделирование письма».</w:t>
      </w:r>
    </w:p>
    <w:p w14:paraId="248E8348" w14:textId="0A4F24F8" w:rsidR="00D074D4" w:rsidRDefault="00D074D4" w:rsidP="003D11B3">
      <w:pPr>
        <w:spacing w:after="12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94A0055" w14:textId="41D9178E" w:rsidR="00D074D4" w:rsidRDefault="00D074D4" w:rsidP="003D11B3">
      <w:pPr>
        <w:spacing w:after="12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После прохождения 2 ступени в группах, где работают педагоги, обучающиеся по программе появились стенды «Загадка дня», внедряется технология </w:t>
      </w:r>
      <w:r w:rsidR="006C15C3" w:rsidRPr="00D074D4">
        <w:rPr>
          <w:rFonts w:ascii="Times New Roman" w:hAnsi="Times New Roman" w:cs="Times New Roman"/>
          <w:bCs/>
          <w:sz w:val="24"/>
          <w:szCs w:val="24"/>
        </w:rPr>
        <w:t>«Моделирование письма»</w:t>
      </w:r>
      <w:r w:rsidR="006C15C3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6C15C3" w:rsidRPr="00D074D4">
        <w:rPr>
          <w:rFonts w:ascii="Times New Roman" w:hAnsi="Times New Roman" w:cs="Times New Roman"/>
          <w:bCs/>
          <w:sz w:val="24"/>
          <w:szCs w:val="24"/>
        </w:rPr>
        <w:t>Технология планирования работы в центах</w:t>
      </w:r>
      <w:r w:rsidR="006C15C3">
        <w:rPr>
          <w:rFonts w:ascii="Times New Roman" w:hAnsi="Times New Roman" w:cs="Times New Roman"/>
          <w:bCs/>
          <w:sz w:val="24"/>
          <w:szCs w:val="24"/>
        </w:rPr>
        <w:t xml:space="preserve"> внедряется частично. Педагоги, не проходившие обучение ознакомятся с данными методиками в течение ию</w:t>
      </w:r>
      <w:r w:rsidR="004A409E">
        <w:rPr>
          <w:rFonts w:ascii="Times New Roman" w:hAnsi="Times New Roman" w:cs="Times New Roman"/>
          <w:bCs/>
          <w:sz w:val="24"/>
          <w:szCs w:val="24"/>
        </w:rPr>
        <w:t>н</w:t>
      </w:r>
      <w:r w:rsidR="006C15C3">
        <w:rPr>
          <w:rFonts w:ascii="Times New Roman" w:hAnsi="Times New Roman" w:cs="Times New Roman"/>
          <w:bCs/>
          <w:sz w:val="24"/>
          <w:szCs w:val="24"/>
        </w:rPr>
        <w:t>я и августа.</w:t>
      </w:r>
    </w:p>
    <w:p w14:paraId="3A597EF8" w14:textId="77777777" w:rsidR="00D074D4" w:rsidRPr="00501B61" w:rsidRDefault="00D074D4" w:rsidP="003D11B3">
      <w:pPr>
        <w:spacing w:after="12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52BF76E" w14:textId="77777777" w:rsidR="000863B5" w:rsidRDefault="000863B5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br w:type="page"/>
      </w:r>
    </w:p>
    <w:p w14:paraId="7F6C0709" w14:textId="57B8FA04" w:rsidR="003D11B3" w:rsidRPr="000863B5" w:rsidRDefault="000863B5" w:rsidP="00932603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63B5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II</w:t>
      </w:r>
      <w:r w:rsidRPr="000863B5">
        <w:rPr>
          <w:rFonts w:ascii="Times New Roman" w:hAnsi="Times New Roman" w:cs="Times New Roman"/>
          <w:b/>
          <w:sz w:val="24"/>
          <w:szCs w:val="24"/>
        </w:rPr>
        <w:t>. Разработка и внедрение инновационной музейной технологии: «Детская интерактивная музейная комната»</w:t>
      </w:r>
    </w:p>
    <w:p w14:paraId="0D3DDE8A" w14:textId="77777777" w:rsidR="00326753" w:rsidRDefault="00326753" w:rsidP="00326753">
      <w:pPr>
        <w:pStyle w:val="rtejustify"/>
        <w:shd w:val="clear" w:color="auto" w:fill="FFFFFF"/>
        <w:spacing w:before="0" w:beforeAutospacing="0" w:after="166" w:afterAutospacing="0"/>
        <w:ind w:firstLine="567"/>
        <w:jc w:val="both"/>
        <w:rPr>
          <w:color w:val="092331"/>
        </w:rPr>
      </w:pPr>
      <w:r w:rsidRPr="00A96448">
        <w:rPr>
          <w:color w:val="000000"/>
        </w:rPr>
        <w:t xml:space="preserve">В возрасте от 3 до </w:t>
      </w:r>
      <w:r>
        <w:rPr>
          <w:color w:val="000000"/>
        </w:rPr>
        <w:t xml:space="preserve">7 </w:t>
      </w:r>
      <w:r w:rsidRPr="00A96448">
        <w:rPr>
          <w:color w:val="000000"/>
        </w:rPr>
        <w:t>лет складываются нача</w:t>
      </w:r>
      <w:r w:rsidRPr="00A96448">
        <w:rPr>
          <w:color w:val="000000"/>
          <w:spacing w:val="-3"/>
        </w:rPr>
        <w:t xml:space="preserve">ла личности и во многом определяется характер ее дальнейшего </w:t>
      </w:r>
      <w:r w:rsidRPr="00A96448">
        <w:rPr>
          <w:color w:val="000000"/>
          <w:spacing w:val="-4"/>
        </w:rPr>
        <w:t>формирования.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1"/>
        </w:rPr>
        <w:t>В</w:t>
      </w:r>
      <w:r w:rsidRPr="00A96448">
        <w:rPr>
          <w:color w:val="000000"/>
          <w:spacing w:val="1"/>
        </w:rPr>
        <w:t>ключенность муз</w:t>
      </w:r>
      <w:r>
        <w:rPr>
          <w:color w:val="000000"/>
          <w:spacing w:val="1"/>
        </w:rPr>
        <w:t>ейной педагогики</w:t>
      </w:r>
      <w:r w:rsidRPr="00A96448">
        <w:rPr>
          <w:color w:val="000000"/>
          <w:spacing w:val="1"/>
        </w:rPr>
        <w:t xml:space="preserve"> в образовательный процесс способствует формированию психологической нравственной готовности </w:t>
      </w:r>
      <w:r>
        <w:rPr>
          <w:color w:val="000000"/>
          <w:spacing w:val="1"/>
        </w:rPr>
        <w:t>ребенк</w:t>
      </w:r>
      <w:r w:rsidRPr="00A96448">
        <w:rPr>
          <w:color w:val="000000"/>
          <w:spacing w:val="1"/>
        </w:rPr>
        <w:t xml:space="preserve">а не только жить в стремительно </w:t>
      </w:r>
      <w:r w:rsidRPr="00A96448">
        <w:rPr>
          <w:color w:val="000000"/>
          <w:spacing w:val="-2"/>
        </w:rPr>
        <w:t>изменяющемся современном мире, но и быть субъектом происходя</w:t>
      </w:r>
      <w:r w:rsidRPr="00A96448">
        <w:rPr>
          <w:color w:val="000000"/>
          <w:spacing w:val="-4"/>
        </w:rPr>
        <w:t xml:space="preserve">щих в нем социокультурных преобразований. </w:t>
      </w:r>
      <w:r>
        <w:rPr>
          <w:color w:val="000000"/>
          <w:spacing w:val="-4"/>
        </w:rPr>
        <w:t>Это связано с тем, что м</w:t>
      </w:r>
      <w:r w:rsidRPr="00A96448">
        <w:rPr>
          <w:color w:val="092331"/>
        </w:rPr>
        <w:t>узеи, будучи особой культурной институцией, обладают уникальными ресурсами и потенциалом доверия, которые позволяют им сделать собственный вклад в реализацию целей устойчивого развития и предотвращение гуманитарных, природных и экономических кризисов на пути стремления человечества к благополучию и развитию.</w:t>
      </w:r>
      <w:r>
        <w:rPr>
          <w:color w:val="092331"/>
        </w:rPr>
        <w:t xml:space="preserve"> </w:t>
      </w:r>
      <w:r>
        <w:rPr>
          <w:color w:val="000000"/>
          <w:spacing w:val="-4"/>
        </w:rPr>
        <w:t>Однако, с</w:t>
      </w:r>
      <w:r>
        <w:rPr>
          <w:color w:val="092331"/>
        </w:rPr>
        <w:t xml:space="preserve">охраняя культурно-историческую ценность музейная среда для дошкольников должна претерпеть трансформацию, диктуемую возрастными особенностями. Разработка и внедрение модели </w:t>
      </w:r>
      <w:r w:rsidRPr="00326753">
        <w:rPr>
          <w:color w:val="092331"/>
        </w:rPr>
        <w:t>особого</w:t>
      </w:r>
      <w:r>
        <w:rPr>
          <w:color w:val="092331"/>
        </w:rPr>
        <w:t xml:space="preserve"> образовательного музейного пространства в условия детского сада является актуальной проблемой. </w:t>
      </w:r>
    </w:p>
    <w:p w14:paraId="011EB98E" w14:textId="258F8068" w:rsidR="00326753" w:rsidRDefault="00326753" w:rsidP="00326753">
      <w:pPr>
        <w:pStyle w:val="rtejustify"/>
        <w:shd w:val="clear" w:color="auto" w:fill="FFFFFF"/>
        <w:spacing w:before="0" w:beforeAutospacing="0" w:after="166" w:afterAutospacing="0"/>
        <w:ind w:firstLine="567"/>
        <w:jc w:val="both"/>
        <w:rPr>
          <w:color w:val="092331"/>
        </w:rPr>
      </w:pPr>
      <w:r>
        <w:rPr>
          <w:color w:val="092331"/>
        </w:rPr>
        <w:t>Опираясь на концептуальные основы отечественный и зарубежной музейной педагогики, принципы детского музея, описанные А.У. Зеленко нами была поставлена цель: разработать и внедрить технологию создания «Детской интерактивной музейной комнаты» в условия ДОУ.</w:t>
      </w:r>
    </w:p>
    <w:p w14:paraId="12C14079" w14:textId="77777777" w:rsidR="00326753" w:rsidRPr="00A96448" w:rsidRDefault="00326753" w:rsidP="00326753">
      <w:pPr>
        <w:pStyle w:val="rtejustify"/>
        <w:shd w:val="clear" w:color="auto" w:fill="FFFFFF"/>
        <w:spacing w:before="0" w:beforeAutospacing="0" w:after="166" w:afterAutospacing="0"/>
        <w:ind w:firstLine="567"/>
        <w:jc w:val="both"/>
      </w:pPr>
      <w:r>
        <w:rPr>
          <w:color w:val="092331"/>
        </w:rPr>
        <w:t>Создание «Детской интерактивной музейной комнаты» позволит ребятам прочувствовать течение времени на себе, оценить вклад и ошибки предшествующих поколений, понять собственное отношение к проблеме сегодня и дать волю воображению в представлении того, что можно сделать, чтобы будущее стало лучше. Тем самым закладывая основы ответственного потребления.</w:t>
      </w:r>
    </w:p>
    <w:p w14:paraId="1AD32B2A" w14:textId="77777777" w:rsidR="00326753" w:rsidRDefault="00326753" w:rsidP="00326753">
      <w:pPr>
        <w:pStyle w:val="rtejustify"/>
        <w:shd w:val="clear" w:color="auto" w:fill="FFFFFF"/>
        <w:spacing w:before="0" w:beforeAutospacing="0" w:after="166" w:afterAutospacing="0"/>
        <w:ind w:firstLine="567"/>
        <w:jc w:val="both"/>
        <w:rPr>
          <w:color w:val="333333"/>
        </w:rPr>
      </w:pPr>
      <w:r>
        <w:rPr>
          <w:color w:val="092331"/>
        </w:rPr>
        <w:t>«Детская интерактивная музейная комната»</w:t>
      </w:r>
      <w:r>
        <w:rPr>
          <w:color w:val="333333"/>
        </w:rPr>
        <w:t xml:space="preserve"> – это особое музейное пространство для детей, которое, создавая атмосферу погружения в определенную тему </w:t>
      </w:r>
      <w:r>
        <w:t xml:space="preserve">через </w:t>
      </w:r>
      <w:r w:rsidRPr="00A96448">
        <w:t>связь прошлого, настоящего и будущего</w:t>
      </w:r>
      <w:r>
        <w:rPr>
          <w:color w:val="333333"/>
        </w:rPr>
        <w:t>,</w:t>
      </w:r>
      <w:r w:rsidRPr="009252E3">
        <w:t xml:space="preserve"> </w:t>
      </w:r>
      <w:r>
        <w:t xml:space="preserve">служит </w:t>
      </w:r>
      <w:r w:rsidRPr="00A96448">
        <w:t>катализатор</w:t>
      </w:r>
      <w:r>
        <w:t>ом</w:t>
      </w:r>
      <w:r w:rsidRPr="00A96448">
        <w:t xml:space="preserve"> активного познавательного процесса</w:t>
      </w:r>
      <w:r>
        <w:t>, инкультурации и творчества ребенка</w:t>
      </w:r>
      <w:r>
        <w:rPr>
          <w:color w:val="333333"/>
        </w:rPr>
        <w:t>.</w:t>
      </w:r>
    </w:p>
    <w:p w14:paraId="322BBAFF" w14:textId="08F60649" w:rsidR="00326753" w:rsidRDefault="00326753" w:rsidP="00326753">
      <w:pPr>
        <w:pStyle w:val="rtejustify"/>
        <w:shd w:val="clear" w:color="auto" w:fill="FFFFFF"/>
        <w:spacing w:before="0" w:beforeAutospacing="0" w:after="166" w:afterAutospacing="0"/>
        <w:ind w:firstLine="567"/>
        <w:jc w:val="both"/>
        <w:rPr>
          <w:color w:val="333333"/>
        </w:rPr>
      </w:pPr>
      <w:r>
        <w:rPr>
          <w:color w:val="333333"/>
        </w:rPr>
        <w:t xml:space="preserve">Были сформулированы основные принципы создания </w:t>
      </w:r>
      <w:r>
        <w:rPr>
          <w:color w:val="092331"/>
        </w:rPr>
        <w:t>«Детской интерактивной музейной комнаты»</w:t>
      </w:r>
      <w:r>
        <w:rPr>
          <w:color w:val="333333"/>
        </w:rPr>
        <w:t>:</w:t>
      </w:r>
    </w:p>
    <w:p w14:paraId="52B18477" w14:textId="77777777" w:rsidR="00326753" w:rsidRDefault="00326753" w:rsidP="00326753">
      <w:pPr>
        <w:pStyle w:val="rtejustify"/>
        <w:numPr>
          <w:ilvl w:val="0"/>
          <w:numId w:val="14"/>
        </w:numPr>
        <w:shd w:val="clear" w:color="auto" w:fill="FFFFFF"/>
        <w:spacing w:before="0" w:beforeAutospacing="0" w:after="166" w:afterAutospacing="0"/>
        <w:jc w:val="both"/>
        <w:rPr>
          <w:color w:val="333333"/>
        </w:rPr>
      </w:pPr>
      <w:r>
        <w:rPr>
          <w:color w:val="333333"/>
        </w:rPr>
        <w:t>Создается совместно с детьми, в ответ на их актуальный образовательный запрос (используется проектный метод).</w:t>
      </w:r>
    </w:p>
    <w:p w14:paraId="7F33B7C9" w14:textId="77777777" w:rsidR="00326753" w:rsidRDefault="00326753" w:rsidP="00326753">
      <w:pPr>
        <w:pStyle w:val="rtejustify"/>
        <w:numPr>
          <w:ilvl w:val="0"/>
          <w:numId w:val="14"/>
        </w:numPr>
        <w:shd w:val="clear" w:color="auto" w:fill="FFFFFF"/>
        <w:spacing w:before="0" w:beforeAutospacing="0" w:after="166" w:afterAutospacing="0"/>
        <w:jc w:val="both"/>
        <w:rPr>
          <w:color w:val="333333"/>
        </w:rPr>
      </w:pPr>
      <w:r>
        <w:rPr>
          <w:color w:val="333333"/>
        </w:rPr>
        <w:t>Является финальным событием проекта у детей той группы (групп), в которых она создавалась и событийным стартом нового проекта у ребят, которые посетили ее впервые.</w:t>
      </w:r>
    </w:p>
    <w:p w14:paraId="7E1E8769" w14:textId="77777777" w:rsidR="00326753" w:rsidRPr="00CC0339" w:rsidRDefault="00326753" w:rsidP="00326753">
      <w:pPr>
        <w:pStyle w:val="rtejustify"/>
        <w:numPr>
          <w:ilvl w:val="0"/>
          <w:numId w:val="14"/>
        </w:numPr>
        <w:shd w:val="clear" w:color="auto" w:fill="FFFFFF"/>
        <w:spacing w:before="0" w:beforeAutospacing="0" w:after="166" w:afterAutospacing="0"/>
        <w:jc w:val="both"/>
        <w:rPr>
          <w:color w:val="333333"/>
        </w:rPr>
      </w:pPr>
      <w:r>
        <w:rPr>
          <w:color w:val="333333"/>
        </w:rPr>
        <w:t>Привлекаются материальные и интеллектуальные ресурсы родителей и социальных партнеров (</w:t>
      </w:r>
      <w:r w:rsidRPr="00A57F1A">
        <w:rPr>
          <w:color w:val="092331"/>
        </w:rPr>
        <w:t>Экскурсионно-просветительский центр НИ ТГУ</w:t>
      </w:r>
      <w:r>
        <w:rPr>
          <w:color w:val="092331"/>
        </w:rPr>
        <w:t>).</w:t>
      </w:r>
    </w:p>
    <w:p w14:paraId="743DCED6" w14:textId="77777777" w:rsidR="00326753" w:rsidRDefault="00326753" w:rsidP="00326753">
      <w:pPr>
        <w:pStyle w:val="rtejustify"/>
        <w:numPr>
          <w:ilvl w:val="0"/>
          <w:numId w:val="14"/>
        </w:numPr>
        <w:shd w:val="clear" w:color="auto" w:fill="FFFFFF"/>
        <w:spacing w:before="0" w:beforeAutospacing="0" w:after="166" w:afterAutospacing="0"/>
        <w:jc w:val="both"/>
        <w:rPr>
          <w:color w:val="333333"/>
        </w:rPr>
      </w:pPr>
      <w:r>
        <w:rPr>
          <w:color w:val="333333"/>
        </w:rPr>
        <w:t xml:space="preserve">Решает задачи преемственности поколений. </w:t>
      </w:r>
    </w:p>
    <w:p w14:paraId="0234E626" w14:textId="77777777" w:rsidR="00326753" w:rsidRPr="00C7021F" w:rsidRDefault="00326753" w:rsidP="00326753">
      <w:pPr>
        <w:pStyle w:val="rtejustify"/>
        <w:numPr>
          <w:ilvl w:val="0"/>
          <w:numId w:val="14"/>
        </w:numPr>
        <w:shd w:val="clear" w:color="auto" w:fill="FFFFFF"/>
        <w:spacing w:before="0" w:beforeAutospacing="0" w:after="166" w:afterAutospacing="0"/>
        <w:jc w:val="both"/>
        <w:rPr>
          <w:color w:val="333333"/>
        </w:rPr>
      </w:pPr>
      <w:r w:rsidRPr="00C7021F">
        <w:rPr>
          <w:color w:val="333333"/>
        </w:rPr>
        <w:t xml:space="preserve">Демонстрируется для детей, т.е. готова для любых манипуляций в игре и исследовании. При подборе содержания опора делается на чувственное восприятие, </w:t>
      </w:r>
      <w:r>
        <w:t>познание через игру, возможность манипулирования с предметами и исследовательскую деятельность.</w:t>
      </w:r>
    </w:p>
    <w:p w14:paraId="426E03C4" w14:textId="77777777" w:rsidR="00326753" w:rsidRDefault="00326753" w:rsidP="00326753">
      <w:pPr>
        <w:pStyle w:val="rtejustify"/>
        <w:numPr>
          <w:ilvl w:val="0"/>
          <w:numId w:val="14"/>
        </w:numPr>
        <w:shd w:val="clear" w:color="auto" w:fill="FFFFFF"/>
        <w:spacing w:before="0" w:beforeAutospacing="0" w:after="166" w:afterAutospacing="0"/>
        <w:jc w:val="both"/>
        <w:rPr>
          <w:color w:val="333333"/>
        </w:rPr>
      </w:pPr>
      <w:r>
        <w:rPr>
          <w:color w:val="333333"/>
        </w:rPr>
        <w:t>Интерпретируется для детей. С одной стороны – пространство доступно для понимания ребенка дошкольника, а с другой - наполнено</w:t>
      </w:r>
      <w:r w:rsidRPr="00B02704">
        <w:t xml:space="preserve"> </w:t>
      </w:r>
      <w:r w:rsidRPr="00A96448">
        <w:t>те</w:t>
      </w:r>
      <w:r>
        <w:t>ми</w:t>
      </w:r>
      <w:r w:rsidRPr="00A96448">
        <w:t xml:space="preserve"> вещ</w:t>
      </w:r>
      <w:r>
        <w:t>ами</w:t>
      </w:r>
      <w:r w:rsidRPr="00A96448">
        <w:t>, события</w:t>
      </w:r>
      <w:r>
        <w:t>ми</w:t>
      </w:r>
      <w:r w:rsidRPr="00A96448">
        <w:t>, явления</w:t>
      </w:r>
      <w:r>
        <w:t>ми</w:t>
      </w:r>
      <w:r w:rsidRPr="00A96448">
        <w:t>, символ</w:t>
      </w:r>
      <w:r>
        <w:t>ами</w:t>
      </w:r>
      <w:r w:rsidRPr="00A96448">
        <w:t>, которые превосходят возможность их сегодняшнего понимания, но «зароняют» впечатления, загадки, замыслы, размышления на годы вперёд</w:t>
      </w:r>
      <w:r>
        <w:t xml:space="preserve">, </w:t>
      </w:r>
      <w:r w:rsidRPr="00A96448">
        <w:t>намечают «дальние горизонты развития»</w:t>
      </w:r>
      <w:r>
        <w:rPr>
          <w:color w:val="333333"/>
        </w:rPr>
        <w:t>.</w:t>
      </w:r>
    </w:p>
    <w:p w14:paraId="11934662" w14:textId="77777777" w:rsidR="00326753" w:rsidRDefault="00326753" w:rsidP="00326753">
      <w:pPr>
        <w:pStyle w:val="rtejustify"/>
        <w:numPr>
          <w:ilvl w:val="0"/>
          <w:numId w:val="14"/>
        </w:numPr>
        <w:shd w:val="clear" w:color="auto" w:fill="FFFFFF"/>
        <w:spacing w:before="0" w:beforeAutospacing="0" w:after="166" w:afterAutospacing="0"/>
        <w:jc w:val="both"/>
        <w:rPr>
          <w:color w:val="333333"/>
        </w:rPr>
      </w:pPr>
      <w:r>
        <w:rPr>
          <w:color w:val="333333"/>
        </w:rPr>
        <w:t>Отражение с</w:t>
      </w:r>
      <w:r w:rsidRPr="00453860">
        <w:rPr>
          <w:color w:val="333333"/>
        </w:rPr>
        <w:t>вяз</w:t>
      </w:r>
      <w:r>
        <w:rPr>
          <w:color w:val="333333"/>
        </w:rPr>
        <w:t>и</w:t>
      </w:r>
      <w:r w:rsidRPr="00453860">
        <w:rPr>
          <w:color w:val="333333"/>
        </w:rPr>
        <w:t xml:space="preserve"> прошлого, настоящего и будущего - есть главное ядро для получения знаний</w:t>
      </w:r>
      <w:r>
        <w:rPr>
          <w:color w:val="333333"/>
        </w:rPr>
        <w:t xml:space="preserve">. Позволяет </w:t>
      </w:r>
      <w:r w:rsidRPr="00453860">
        <w:rPr>
          <w:color w:val="333333"/>
        </w:rPr>
        <w:t xml:space="preserve">наблюдать процессы накопления, сохранения и </w:t>
      </w:r>
      <w:r w:rsidRPr="00453860">
        <w:rPr>
          <w:color w:val="333333"/>
        </w:rPr>
        <w:lastRenderedPageBreak/>
        <w:t>передачи знаний в обществе</w:t>
      </w:r>
      <w:r>
        <w:rPr>
          <w:color w:val="333333"/>
        </w:rPr>
        <w:t>. Т</w:t>
      </w:r>
      <w:r w:rsidRPr="00924B12">
        <w:rPr>
          <w:color w:val="333333"/>
        </w:rPr>
        <w:t>очк</w:t>
      </w:r>
      <w:r>
        <w:rPr>
          <w:color w:val="333333"/>
        </w:rPr>
        <w:t>а</w:t>
      </w:r>
      <w:r w:rsidRPr="00924B12">
        <w:rPr>
          <w:color w:val="333333"/>
        </w:rPr>
        <w:t xml:space="preserve"> пересечения исторической памяти и векторов будущего</w:t>
      </w:r>
      <w:r>
        <w:rPr>
          <w:color w:val="333333"/>
        </w:rPr>
        <w:t>.</w:t>
      </w:r>
    </w:p>
    <w:p w14:paraId="59FFCF5A" w14:textId="77777777" w:rsidR="00326753" w:rsidRDefault="00326753" w:rsidP="00326753">
      <w:pPr>
        <w:pStyle w:val="rtejustify"/>
        <w:numPr>
          <w:ilvl w:val="0"/>
          <w:numId w:val="14"/>
        </w:numPr>
        <w:shd w:val="clear" w:color="auto" w:fill="FFFFFF"/>
        <w:spacing w:before="0" w:beforeAutospacing="0" w:after="166" w:afterAutospacing="0"/>
        <w:jc w:val="both"/>
        <w:rPr>
          <w:color w:val="333333"/>
        </w:rPr>
      </w:pPr>
      <w:r w:rsidRPr="00453860">
        <w:rPr>
          <w:color w:val="333333"/>
        </w:rPr>
        <w:t>Многоуровневый подход</w:t>
      </w:r>
      <w:r>
        <w:rPr>
          <w:color w:val="333333"/>
        </w:rPr>
        <w:t>, который</w:t>
      </w:r>
      <w:r w:rsidRPr="00453860">
        <w:rPr>
          <w:color w:val="333333"/>
        </w:rPr>
        <w:t xml:space="preserve"> позволяет любому ребенку найти себе место,</w:t>
      </w:r>
      <w:r>
        <w:rPr>
          <w:color w:val="333333"/>
        </w:rPr>
        <w:t xml:space="preserve"> удовлетворить свои</w:t>
      </w:r>
      <w:r w:rsidRPr="00453860">
        <w:rPr>
          <w:color w:val="333333"/>
        </w:rPr>
        <w:t xml:space="preserve"> потребност</w:t>
      </w:r>
      <w:r>
        <w:rPr>
          <w:color w:val="333333"/>
        </w:rPr>
        <w:t>и и</w:t>
      </w:r>
      <w:r w:rsidRPr="00453860">
        <w:rPr>
          <w:color w:val="333333"/>
        </w:rPr>
        <w:t xml:space="preserve"> примен</w:t>
      </w:r>
      <w:r>
        <w:rPr>
          <w:color w:val="333333"/>
        </w:rPr>
        <w:t>ить</w:t>
      </w:r>
      <w:r w:rsidRPr="00453860">
        <w:rPr>
          <w:color w:val="333333"/>
        </w:rPr>
        <w:t xml:space="preserve"> способности</w:t>
      </w:r>
      <w:r>
        <w:rPr>
          <w:color w:val="333333"/>
        </w:rPr>
        <w:t>.</w:t>
      </w:r>
    </w:p>
    <w:p w14:paraId="45C2A0E9" w14:textId="77777777" w:rsidR="00326753" w:rsidRPr="003A57C1" w:rsidRDefault="00326753" w:rsidP="00326753">
      <w:pPr>
        <w:pStyle w:val="rtejustify"/>
        <w:numPr>
          <w:ilvl w:val="0"/>
          <w:numId w:val="14"/>
        </w:numPr>
        <w:shd w:val="clear" w:color="auto" w:fill="FFFFFF"/>
        <w:spacing w:before="0" w:beforeAutospacing="0" w:after="166" w:afterAutospacing="0"/>
        <w:jc w:val="both"/>
        <w:rPr>
          <w:color w:val="333333"/>
        </w:rPr>
      </w:pPr>
      <w:r>
        <w:t>Пространство для детской реализации - возможность создания ребенком своего собственного продукта (как материального, так и нематериального).</w:t>
      </w:r>
    </w:p>
    <w:p w14:paraId="56A3F617" w14:textId="77777777" w:rsidR="00326753" w:rsidRPr="0018070A" w:rsidRDefault="00326753" w:rsidP="00326753">
      <w:pPr>
        <w:pStyle w:val="rtejustify"/>
        <w:numPr>
          <w:ilvl w:val="0"/>
          <w:numId w:val="14"/>
        </w:numPr>
        <w:shd w:val="clear" w:color="auto" w:fill="FFFFFF"/>
        <w:spacing w:before="0" w:beforeAutospacing="0" w:after="166" w:afterAutospacing="0"/>
        <w:jc w:val="both"/>
        <w:rPr>
          <w:color w:val="333333"/>
        </w:rPr>
      </w:pPr>
      <w:r>
        <w:t>Использование полихудожественного подхода. Результаты работы сотрудников лаборатории Б. П. Юсова показывают, что «полихудожественный подход» к процессу образования выступает и как концептуальная основа, и как форма, и как метод формирования целостности мышления, широкого взгляда на окружающий мир и искусство, что дает возможность ребенку осознать мир как единое целое».</w:t>
      </w:r>
    </w:p>
    <w:p w14:paraId="6B24BC53" w14:textId="77777777" w:rsidR="00326753" w:rsidRPr="00A57F1A" w:rsidRDefault="00326753" w:rsidP="00326753">
      <w:pPr>
        <w:pStyle w:val="a3"/>
        <w:numPr>
          <w:ilvl w:val="0"/>
          <w:numId w:val="14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Применение р</w:t>
      </w:r>
      <w:r w:rsidRPr="00A57F1A">
        <w:rPr>
          <w:rFonts w:ascii="Times New Roman" w:hAnsi="Times New Roman" w:cs="Times New Roman"/>
          <w:sz w:val="24"/>
          <w:szCs w:val="24"/>
        </w:rPr>
        <w:t>азноуровневы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A57F1A">
        <w:rPr>
          <w:rFonts w:ascii="Times New Roman" w:hAnsi="Times New Roman" w:cs="Times New Roman"/>
          <w:sz w:val="24"/>
          <w:szCs w:val="24"/>
        </w:rPr>
        <w:t xml:space="preserve"> образовательны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A57F1A">
        <w:rPr>
          <w:rFonts w:ascii="Times New Roman" w:hAnsi="Times New Roman" w:cs="Times New Roman"/>
          <w:sz w:val="24"/>
          <w:szCs w:val="24"/>
        </w:rPr>
        <w:t xml:space="preserve"> подход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A57F1A">
        <w:rPr>
          <w:rFonts w:ascii="Times New Roman" w:hAnsi="Times New Roman" w:cs="Times New Roman"/>
          <w:sz w:val="24"/>
          <w:szCs w:val="24"/>
        </w:rPr>
        <w:t>: "Я и педагог",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7F1A">
        <w:rPr>
          <w:rFonts w:ascii="Times New Roman" w:hAnsi="Times New Roman" w:cs="Times New Roman"/>
          <w:sz w:val="24"/>
          <w:szCs w:val="24"/>
        </w:rPr>
        <w:t>"Я и профессионал в заданной тематике", "Я творец", "Я в команде сверстников",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7F1A">
        <w:rPr>
          <w:rFonts w:ascii="Times New Roman" w:hAnsi="Times New Roman" w:cs="Times New Roman"/>
          <w:sz w:val="24"/>
          <w:szCs w:val="24"/>
        </w:rPr>
        <w:t>"Я и родители", "Я и публика".</w:t>
      </w:r>
    </w:p>
    <w:p w14:paraId="09EB98D3" w14:textId="77777777" w:rsidR="00F717FB" w:rsidRDefault="00F717FB" w:rsidP="00F717FB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определения целей, задач, содержания, ключевых аспектов создаваемой технологии </w:t>
      </w:r>
      <w:r w:rsidRPr="00C974F5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использовались следующие инструменты: технология «Факт – карта» и технология динамического моделирования бизнеса «Векторное кольцо».</w:t>
      </w:r>
    </w:p>
    <w:p w14:paraId="6E5C540D" w14:textId="70DDEC19" w:rsidR="000863B5" w:rsidRPr="001B1F31" w:rsidRDefault="001B1F31" w:rsidP="00932603">
      <w:pPr>
        <w:spacing w:after="12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 течение 2021-2022 уч. года было реализовано 4 масштабных проекта, итоговым мероприятием которых являлась </w:t>
      </w:r>
      <w:r w:rsidRPr="001B1F31">
        <w:rPr>
          <w:rFonts w:ascii="Times New Roman" w:hAnsi="Times New Roman" w:cs="Times New Roman"/>
          <w:bCs/>
          <w:sz w:val="24"/>
          <w:szCs w:val="24"/>
        </w:rPr>
        <w:t>«Детская интерактивная музейная комната»</w:t>
      </w:r>
      <w:r w:rsidR="00C974F5" w:rsidRPr="00C974F5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C974F5">
        <w:rPr>
          <w:rFonts w:ascii="Times New Roman" w:hAnsi="Times New Roman" w:cs="Times New Roman"/>
          <w:bCs/>
          <w:sz w:val="24"/>
          <w:szCs w:val="24"/>
        </w:rPr>
        <w:t>далее ДИМК)</w:t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p w14:paraId="2193D04C" w14:textId="5BAD730D" w:rsidR="000863B5" w:rsidRPr="001B1F31" w:rsidRDefault="00FF3A7E" w:rsidP="001B1F31">
      <w:pPr>
        <w:pStyle w:val="a3"/>
        <w:numPr>
          <w:ilvl w:val="0"/>
          <w:numId w:val="16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1F31">
        <w:rPr>
          <w:rFonts w:ascii="Times New Roman" w:hAnsi="Times New Roman" w:cs="Times New Roman"/>
          <w:sz w:val="24"/>
          <w:szCs w:val="24"/>
        </w:rPr>
        <w:t>«Живой и неживой мир Арктики и Антарктики»</w:t>
      </w:r>
    </w:p>
    <w:p w14:paraId="7AC97A87" w14:textId="50F1674E" w:rsidR="00FF3A7E" w:rsidRPr="001B1F31" w:rsidRDefault="00932603" w:rsidP="001B1F31">
      <w:pPr>
        <w:pStyle w:val="a3"/>
        <w:numPr>
          <w:ilvl w:val="0"/>
          <w:numId w:val="16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1F31">
        <w:rPr>
          <w:rFonts w:ascii="Times New Roman" w:hAnsi="Times New Roman" w:cs="Times New Roman"/>
          <w:sz w:val="24"/>
          <w:szCs w:val="24"/>
        </w:rPr>
        <w:t>«Новый год шагает по планете»</w:t>
      </w:r>
    </w:p>
    <w:p w14:paraId="22D1E3D2" w14:textId="5814FAA5" w:rsidR="00932603" w:rsidRPr="001B1F31" w:rsidRDefault="00932603" w:rsidP="001B1F31">
      <w:pPr>
        <w:pStyle w:val="a3"/>
        <w:numPr>
          <w:ilvl w:val="0"/>
          <w:numId w:val="16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1F31">
        <w:rPr>
          <w:rFonts w:ascii="Times New Roman" w:hAnsi="Times New Roman" w:cs="Times New Roman"/>
          <w:sz w:val="24"/>
          <w:szCs w:val="24"/>
        </w:rPr>
        <w:t>«Защитники Отечества»</w:t>
      </w:r>
    </w:p>
    <w:p w14:paraId="2A73862A" w14:textId="038F0FD7" w:rsidR="00932603" w:rsidRPr="001B1F31" w:rsidRDefault="00402E06" w:rsidP="001B1F31">
      <w:pPr>
        <w:pStyle w:val="a3"/>
        <w:numPr>
          <w:ilvl w:val="0"/>
          <w:numId w:val="16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1F31">
        <w:rPr>
          <w:rFonts w:ascii="Times New Roman" w:hAnsi="Times New Roman" w:cs="Times New Roman"/>
          <w:sz w:val="24"/>
          <w:szCs w:val="24"/>
        </w:rPr>
        <w:t>«Удивительный мир динозавров»</w:t>
      </w:r>
    </w:p>
    <w:p w14:paraId="61803A26" w14:textId="77777777" w:rsidR="00F717FB" w:rsidRPr="00F717FB" w:rsidRDefault="00F717FB" w:rsidP="00932603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868" w:type="dxa"/>
        <w:tblLook w:val="04A0" w:firstRow="1" w:lastRow="0" w:firstColumn="1" w:lastColumn="0" w:noHBand="0" w:noVBand="1"/>
      </w:tblPr>
      <w:tblGrid>
        <w:gridCol w:w="1296"/>
        <w:gridCol w:w="5448"/>
        <w:gridCol w:w="3124"/>
      </w:tblGrid>
      <w:tr w:rsidR="001B1F31" w14:paraId="46B5B5F3" w14:textId="77777777" w:rsidTr="00F96AE2">
        <w:tc>
          <w:tcPr>
            <w:tcW w:w="1296" w:type="dxa"/>
          </w:tcPr>
          <w:p w14:paraId="402B3197" w14:textId="07248EEC" w:rsidR="001B1F31" w:rsidRPr="00F717FB" w:rsidRDefault="001B1F31" w:rsidP="00F71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17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5448" w:type="dxa"/>
          </w:tcPr>
          <w:p w14:paraId="541A552E" w14:textId="208B9B86" w:rsidR="001B1F31" w:rsidRPr="00F717FB" w:rsidRDefault="001B1F31" w:rsidP="00F71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17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3124" w:type="dxa"/>
          </w:tcPr>
          <w:p w14:paraId="1142B20F" w14:textId="25A6CEAC" w:rsidR="001B1F31" w:rsidRPr="00F717FB" w:rsidRDefault="00F96AE2" w:rsidP="00F71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17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Участники</w:t>
            </w:r>
          </w:p>
        </w:tc>
      </w:tr>
      <w:tr w:rsidR="00C974F5" w14:paraId="5EB5C46E" w14:textId="77777777" w:rsidTr="009A37B6">
        <w:tc>
          <w:tcPr>
            <w:tcW w:w="9868" w:type="dxa"/>
            <w:gridSpan w:val="3"/>
          </w:tcPr>
          <w:p w14:paraId="5B3A17F4" w14:textId="7BF2C0EA" w:rsidR="00C974F5" w:rsidRDefault="00C974F5" w:rsidP="00241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ДИМК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«Живой и неживой мир Арктики и Антарктики»</w:t>
            </w:r>
          </w:p>
        </w:tc>
      </w:tr>
      <w:tr w:rsidR="00C974F5" w14:paraId="1803EC0C" w14:textId="77777777" w:rsidTr="00F96AE2">
        <w:tc>
          <w:tcPr>
            <w:tcW w:w="1296" w:type="dxa"/>
          </w:tcPr>
          <w:p w14:paraId="317D45DD" w14:textId="1813D881" w:rsidR="00C974F5" w:rsidRDefault="00C974F5" w:rsidP="002419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 – 08.11.2021</w:t>
            </w:r>
          </w:p>
        </w:tc>
        <w:tc>
          <w:tcPr>
            <w:tcW w:w="5448" w:type="dxa"/>
          </w:tcPr>
          <w:p w14:paraId="2DEDEA41" w14:textId="5C2A50FB" w:rsidR="00C974F5" w:rsidRDefault="00F96AE2" w:rsidP="002419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проекта «Живой и неживой мир Арктики и Антарктики» в группе, подготовка материалов музейной комнаты</w:t>
            </w:r>
          </w:p>
        </w:tc>
        <w:tc>
          <w:tcPr>
            <w:tcW w:w="3124" w:type="dxa"/>
          </w:tcPr>
          <w:p w14:paraId="1B409795" w14:textId="00933B88" w:rsidR="00C974F5" w:rsidRDefault="00F96AE2" w:rsidP="002419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«Теремок», Сандырева Н.Д., Краус А.В,, Хомякова И.А.</w:t>
            </w:r>
            <w:r w:rsidR="00C0644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06441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</w:tr>
      <w:tr w:rsidR="00F96AE2" w14:paraId="6D8174D5" w14:textId="77777777" w:rsidTr="00F96AE2">
        <w:tc>
          <w:tcPr>
            <w:tcW w:w="1296" w:type="dxa"/>
          </w:tcPr>
          <w:p w14:paraId="0B454F44" w14:textId="1E88182B" w:rsidR="00F96AE2" w:rsidRDefault="00F96AE2" w:rsidP="002419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– 17 ноября 2021 г.</w:t>
            </w:r>
          </w:p>
        </w:tc>
        <w:tc>
          <w:tcPr>
            <w:tcW w:w="5448" w:type="dxa"/>
          </w:tcPr>
          <w:p w14:paraId="7CFE953A" w14:textId="04B5012A" w:rsidR="00F96AE2" w:rsidRDefault="00F96AE2" w:rsidP="002419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пространства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ДИМК в музыкальном зале</w:t>
            </w:r>
          </w:p>
        </w:tc>
        <w:tc>
          <w:tcPr>
            <w:tcW w:w="3124" w:type="dxa"/>
          </w:tcPr>
          <w:p w14:paraId="4DAFD4BF" w14:textId="2AC8D7F9" w:rsidR="00F96AE2" w:rsidRDefault="00F96AE2" w:rsidP="002419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педагоги</w:t>
            </w:r>
          </w:p>
        </w:tc>
      </w:tr>
      <w:tr w:rsidR="001B1F31" w14:paraId="2D461DD2" w14:textId="77777777" w:rsidTr="00F96AE2">
        <w:tc>
          <w:tcPr>
            <w:tcW w:w="1296" w:type="dxa"/>
          </w:tcPr>
          <w:p w14:paraId="7E3D932A" w14:textId="4BE4FAEB" w:rsidR="001B1F31" w:rsidRDefault="00C974F5" w:rsidP="002419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– 26 ноября 2021 г.</w:t>
            </w:r>
          </w:p>
        </w:tc>
        <w:tc>
          <w:tcPr>
            <w:tcW w:w="5448" w:type="dxa"/>
          </w:tcPr>
          <w:p w14:paraId="370E45A9" w14:textId="79563265" w:rsidR="001B1F31" w:rsidRDefault="00C974F5" w:rsidP="002419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4F5">
              <w:rPr>
                <w:rFonts w:ascii="Times New Roman" w:hAnsi="Times New Roman" w:cs="Times New Roman"/>
                <w:sz w:val="24"/>
                <w:szCs w:val="24"/>
              </w:rPr>
              <w:t>интерактивн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C974F5">
              <w:rPr>
                <w:rFonts w:ascii="Times New Roman" w:hAnsi="Times New Roman" w:cs="Times New Roman"/>
                <w:sz w:val="24"/>
                <w:szCs w:val="24"/>
              </w:rPr>
              <w:t xml:space="preserve"> экскурси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974F5">
              <w:rPr>
                <w:rFonts w:ascii="Times New Roman" w:hAnsi="Times New Roman" w:cs="Times New Roman"/>
                <w:sz w:val="24"/>
                <w:szCs w:val="24"/>
              </w:rPr>
              <w:t xml:space="preserve"> групп детей с </w:t>
            </w:r>
            <w:r w:rsidR="00F96AE2">
              <w:rPr>
                <w:rFonts w:ascii="Times New Roman" w:hAnsi="Times New Roman" w:cs="Times New Roman"/>
                <w:sz w:val="24"/>
                <w:szCs w:val="24"/>
              </w:rPr>
              <w:t>экскурсоводом</w:t>
            </w:r>
          </w:p>
          <w:p w14:paraId="1B439EFB" w14:textId="42599E4A" w:rsidR="00C974F5" w:rsidRDefault="00C974F5" w:rsidP="002419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4F5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самостоятельное посещение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музейной комнаты детьми</w:t>
            </w:r>
            <w:r w:rsidRPr="00C974F5">
              <w:rPr>
                <w:rFonts w:ascii="Times New Roman" w:hAnsi="Times New Roman" w:cs="Times New Roman"/>
                <w:sz w:val="24"/>
                <w:szCs w:val="24"/>
              </w:rPr>
              <w:t xml:space="preserve"> с родител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974F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3124" w:type="dxa"/>
          </w:tcPr>
          <w:p w14:paraId="7B43CD9B" w14:textId="060B5072" w:rsidR="00C974F5" w:rsidRDefault="00F96AE2" w:rsidP="002419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Сандырева Н.Д., Краус А.В,, Хомякова И.А.</w:t>
            </w:r>
          </w:p>
          <w:p w14:paraId="0C36CC3E" w14:textId="355E771B" w:rsidR="001B1F31" w:rsidRDefault="00E11D42" w:rsidP="002419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всех групп детского сада, родители воспитанников</w:t>
            </w:r>
          </w:p>
        </w:tc>
      </w:tr>
      <w:tr w:rsidR="00F96AE2" w14:paraId="5D107084" w14:textId="77777777" w:rsidTr="00941DCC">
        <w:tc>
          <w:tcPr>
            <w:tcW w:w="9868" w:type="dxa"/>
            <w:gridSpan w:val="3"/>
          </w:tcPr>
          <w:p w14:paraId="130FB7F2" w14:textId="07A45C07" w:rsidR="00F96AE2" w:rsidRDefault="00F96AE2" w:rsidP="00241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ДИМК </w:t>
            </w:r>
            <w:r w:rsidRPr="001B1F31">
              <w:rPr>
                <w:rFonts w:ascii="Times New Roman" w:hAnsi="Times New Roman" w:cs="Times New Roman"/>
                <w:sz w:val="24"/>
                <w:szCs w:val="24"/>
              </w:rPr>
              <w:t>«Новый год шагает по планете»</w:t>
            </w:r>
          </w:p>
        </w:tc>
      </w:tr>
      <w:tr w:rsidR="001B1F31" w14:paraId="62F8322F" w14:textId="77777777" w:rsidTr="00F96AE2">
        <w:tc>
          <w:tcPr>
            <w:tcW w:w="1296" w:type="dxa"/>
          </w:tcPr>
          <w:p w14:paraId="5AB966BC" w14:textId="49BF5FF2" w:rsidR="001B1F31" w:rsidRDefault="002419FF" w:rsidP="002419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– 20 декабря 2021</w:t>
            </w:r>
          </w:p>
        </w:tc>
        <w:tc>
          <w:tcPr>
            <w:tcW w:w="5448" w:type="dxa"/>
          </w:tcPr>
          <w:p w14:paraId="0580F313" w14:textId="48898BE0" w:rsidR="001B1F31" w:rsidRDefault="002419FF" w:rsidP="002419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проекта «Новый год шагает по планете» в группах детского сада</w:t>
            </w:r>
            <w:r w:rsidR="00081F00">
              <w:rPr>
                <w:rFonts w:ascii="Times New Roman" w:hAnsi="Times New Roman" w:cs="Times New Roman"/>
                <w:sz w:val="24"/>
                <w:szCs w:val="24"/>
              </w:rPr>
              <w:t>, подготовка материалов музейной комнаты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7039DA30" w14:textId="77777777" w:rsidR="002419FF" w:rsidRDefault="002419FF" w:rsidP="002419FF">
            <w:pPr>
              <w:pStyle w:val="a3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9FF">
              <w:rPr>
                <w:rFonts w:ascii="Times New Roman" w:hAnsi="Times New Roman" w:cs="Times New Roman"/>
                <w:sz w:val="24"/>
                <w:szCs w:val="24"/>
              </w:rPr>
              <w:t>«Традиции празднования Нового года в России»</w:t>
            </w:r>
          </w:p>
          <w:p w14:paraId="3CF14177" w14:textId="77777777" w:rsidR="002419FF" w:rsidRDefault="002419FF" w:rsidP="002419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13DF3F" w14:textId="77777777" w:rsidR="002419FF" w:rsidRDefault="002419FF" w:rsidP="002419FF">
            <w:pPr>
              <w:pStyle w:val="a3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9FF">
              <w:rPr>
                <w:rFonts w:ascii="Times New Roman" w:hAnsi="Times New Roman" w:cs="Times New Roman"/>
                <w:sz w:val="24"/>
                <w:szCs w:val="24"/>
              </w:rPr>
              <w:t xml:space="preserve">«Традиции празднования Нового года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Китае</w:t>
            </w:r>
            <w:r w:rsidRPr="002419F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4FCA41EC" w14:textId="77777777" w:rsidR="002419FF" w:rsidRDefault="002419FF" w:rsidP="002419FF">
            <w:pPr>
              <w:pStyle w:val="a3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9FF">
              <w:rPr>
                <w:rFonts w:ascii="Times New Roman" w:hAnsi="Times New Roman" w:cs="Times New Roman"/>
                <w:sz w:val="24"/>
                <w:szCs w:val="24"/>
              </w:rPr>
              <w:t xml:space="preserve">«Традиции празднования Нового года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Америке</w:t>
            </w:r>
            <w:r w:rsidRPr="002419F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2306000F" w14:textId="77777777" w:rsidR="002419FF" w:rsidRDefault="002419FF" w:rsidP="002419FF">
            <w:pPr>
              <w:pStyle w:val="a3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9FF">
              <w:rPr>
                <w:rFonts w:ascii="Times New Roman" w:hAnsi="Times New Roman" w:cs="Times New Roman"/>
                <w:sz w:val="24"/>
                <w:szCs w:val="24"/>
              </w:rPr>
              <w:t xml:space="preserve">«Традиции празднования Нового года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Мексике</w:t>
            </w:r>
            <w:r w:rsidRPr="002419F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577A575A" w14:textId="77777777" w:rsidR="002419FF" w:rsidRDefault="002419FF" w:rsidP="002419FF">
            <w:pPr>
              <w:pStyle w:val="a3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9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«Традиции празднования Нового года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Финляндии</w:t>
            </w:r>
            <w:r w:rsidRPr="002419F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5A71650" w14:textId="31B1F3F5" w:rsidR="002419FF" w:rsidRPr="002419FF" w:rsidRDefault="00FE21EE" w:rsidP="002419FF">
            <w:pPr>
              <w:pStyle w:val="a3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Адвент – календарь детского сада</w:t>
            </w:r>
            <w:r w:rsidR="00081F00">
              <w:rPr>
                <w:rFonts w:ascii="Times New Roman" w:hAnsi="Times New Roman" w:cs="Times New Roman"/>
                <w:sz w:val="24"/>
                <w:szCs w:val="24"/>
              </w:rPr>
              <w:t>, проведение конкурса детских поделок «Снеговички – путешественники»</w:t>
            </w:r>
          </w:p>
        </w:tc>
        <w:tc>
          <w:tcPr>
            <w:tcW w:w="3124" w:type="dxa"/>
          </w:tcPr>
          <w:p w14:paraId="5785AEBE" w14:textId="77777777" w:rsidR="001B1F31" w:rsidRDefault="001B1F31" w:rsidP="002419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BA241D" w14:textId="5FC7E26B" w:rsidR="002419FF" w:rsidRDefault="002419FF" w:rsidP="002419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461F1B" w14:textId="77777777" w:rsidR="00081F00" w:rsidRDefault="00081F00" w:rsidP="002419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F5F08E" w14:textId="14061D4A" w:rsidR="002419FF" w:rsidRDefault="002419FF" w:rsidP="002419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 «Пчелка», «Солнышко», «Колокольчик»</w:t>
            </w:r>
          </w:p>
          <w:p w14:paraId="66DE1497" w14:textId="4003FD25" w:rsidR="002419FF" w:rsidRDefault="002419FF" w:rsidP="002419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«Родничок»</w:t>
            </w:r>
          </w:p>
          <w:p w14:paraId="61B2B40A" w14:textId="77777777" w:rsidR="002419FF" w:rsidRDefault="002419FF" w:rsidP="002419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597EA1" w14:textId="27791F44" w:rsidR="002419FF" w:rsidRDefault="002419FF" w:rsidP="002419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«Звездочка»</w:t>
            </w:r>
          </w:p>
          <w:p w14:paraId="24902602" w14:textId="77777777" w:rsidR="002419FF" w:rsidRDefault="002419FF" w:rsidP="002419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F7DC51" w14:textId="76125BAB" w:rsidR="002419FF" w:rsidRDefault="002419FF" w:rsidP="002419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«Смешарики»</w:t>
            </w:r>
          </w:p>
          <w:p w14:paraId="70B1C57D" w14:textId="77777777" w:rsidR="002419FF" w:rsidRDefault="002419FF" w:rsidP="002419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8B05D5" w14:textId="77777777" w:rsidR="002419FF" w:rsidRDefault="002419FF" w:rsidP="002419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«Теремок»</w:t>
            </w:r>
          </w:p>
          <w:p w14:paraId="04B2ABEE" w14:textId="77777777" w:rsidR="00FE21EE" w:rsidRDefault="00FE21EE" w:rsidP="002419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85C035" w14:textId="77777777" w:rsidR="00C06441" w:rsidRDefault="00FE21EE" w:rsidP="002419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Сараева О.В., Ткач О.Л, Смирнова С.А., Савелькова Н.В., Хомякова И.А.</w:t>
            </w:r>
          </w:p>
          <w:p w14:paraId="5128448C" w14:textId="77777777" w:rsidR="00C06441" w:rsidRDefault="00C06441" w:rsidP="002419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0FB0A3" w14:textId="01E6D9CE" w:rsidR="00C06441" w:rsidRDefault="00C06441" w:rsidP="002419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одители</w:t>
            </w:r>
          </w:p>
        </w:tc>
      </w:tr>
      <w:tr w:rsidR="001B1F31" w14:paraId="55093424" w14:textId="77777777" w:rsidTr="00F96AE2">
        <w:tc>
          <w:tcPr>
            <w:tcW w:w="1296" w:type="dxa"/>
          </w:tcPr>
          <w:p w14:paraId="66AA0E29" w14:textId="77F6BFB3" w:rsidR="001B1F31" w:rsidRDefault="00081F00" w:rsidP="002419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 – 24 декабря 2021</w:t>
            </w:r>
          </w:p>
        </w:tc>
        <w:tc>
          <w:tcPr>
            <w:tcW w:w="5448" w:type="dxa"/>
          </w:tcPr>
          <w:p w14:paraId="24EE39FA" w14:textId="0C57539D" w:rsidR="001B1F31" w:rsidRDefault="00081F00" w:rsidP="002419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пространства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ДИМК в детском саду: все лестничные пролеты, коридоры, холлы, музыкальный зал.</w:t>
            </w:r>
          </w:p>
        </w:tc>
        <w:tc>
          <w:tcPr>
            <w:tcW w:w="3124" w:type="dxa"/>
          </w:tcPr>
          <w:p w14:paraId="6232E1B1" w14:textId="647DAD21" w:rsidR="001B1F31" w:rsidRDefault="00081F00" w:rsidP="002419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коллектив детского сада</w:t>
            </w:r>
          </w:p>
        </w:tc>
      </w:tr>
      <w:tr w:rsidR="001B1F31" w14:paraId="40E0DB5F" w14:textId="77777777" w:rsidTr="00F96AE2">
        <w:tc>
          <w:tcPr>
            <w:tcW w:w="1296" w:type="dxa"/>
          </w:tcPr>
          <w:p w14:paraId="5D22380C" w14:textId="6EE83C7D" w:rsidR="001B1F31" w:rsidRDefault="00FE21EE" w:rsidP="002419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– 30 декабря 2021</w:t>
            </w:r>
          </w:p>
        </w:tc>
        <w:tc>
          <w:tcPr>
            <w:tcW w:w="5448" w:type="dxa"/>
          </w:tcPr>
          <w:p w14:paraId="04CCFE94" w14:textId="68F61622" w:rsidR="001B1F31" w:rsidRDefault="00081F00" w:rsidP="002419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4F5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самостоятельное посещение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музейной комнаты детьми</w:t>
            </w:r>
            <w:r w:rsidRPr="00C974F5">
              <w:rPr>
                <w:rFonts w:ascii="Times New Roman" w:hAnsi="Times New Roman" w:cs="Times New Roman"/>
                <w:sz w:val="24"/>
                <w:szCs w:val="24"/>
              </w:rPr>
              <w:t xml:space="preserve"> с родител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974F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3124" w:type="dxa"/>
          </w:tcPr>
          <w:p w14:paraId="474F1B8D" w14:textId="05B0CC4B" w:rsidR="001B1F31" w:rsidRDefault="00E11D42" w:rsidP="002419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в</w:t>
            </w:r>
            <w:r w:rsidR="00081F00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081F00">
              <w:rPr>
                <w:rFonts w:ascii="Times New Roman" w:hAnsi="Times New Roman" w:cs="Times New Roman"/>
                <w:sz w:val="24"/>
                <w:szCs w:val="24"/>
              </w:rPr>
              <w:t xml:space="preserve"> групп детского сада, родители воспитанников</w:t>
            </w:r>
          </w:p>
        </w:tc>
      </w:tr>
      <w:tr w:rsidR="00081F00" w14:paraId="6BB6EBEF" w14:textId="77777777" w:rsidTr="0083618E">
        <w:tc>
          <w:tcPr>
            <w:tcW w:w="9868" w:type="dxa"/>
            <w:gridSpan w:val="3"/>
          </w:tcPr>
          <w:p w14:paraId="6C82A9BF" w14:textId="3C7C1B5A" w:rsidR="00081F00" w:rsidRDefault="00081F00" w:rsidP="00081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ДИМК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«Защитники Отечества»</w:t>
            </w:r>
          </w:p>
        </w:tc>
      </w:tr>
      <w:tr w:rsidR="00FE21EE" w14:paraId="19316A08" w14:textId="77777777" w:rsidTr="00F96AE2">
        <w:tc>
          <w:tcPr>
            <w:tcW w:w="1296" w:type="dxa"/>
          </w:tcPr>
          <w:p w14:paraId="582310C9" w14:textId="7C5C8512" w:rsidR="00FE21EE" w:rsidRDefault="00184E7D" w:rsidP="002419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 – 18.02 2022</w:t>
            </w:r>
          </w:p>
        </w:tc>
        <w:tc>
          <w:tcPr>
            <w:tcW w:w="5448" w:type="dxa"/>
          </w:tcPr>
          <w:p w14:paraId="5447E3FB" w14:textId="49F084CA" w:rsidR="00FE21EE" w:rsidRDefault="00B066B2" w:rsidP="002419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проекта «Защитники Отечества» в группе, подготовка материалов музейной комнаты</w:t>
            </w:r>
          </w:p>
        </w:tc>
        <w:tc>
          <w:tcPr>
            <w:tcW w:w="3124" w:type="dxa"/>
          </w:tcPr>
          <w:p w14:paraId="650202C7" w14:textId="5A263E9A" w:rsidR="00FE21EE" w:rsidRDefault="00B066B2" w:rsidP="002419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Группа «Смешарики» Добрынина И.А., </w:t>
            </w:r>
            <w:r w:rsidRPr="000C6A6E">
              <w:rPr>
                <w:rFonts w:ascii="Times New Roman" w:hAnsi="Times New Roman" w:cs="Times New Roman"/>
                <w:sz w:val="24"/>
                <w:szCs w:val="24"/>
              </w:rPr>
              <w:t xml:space="preserve">Жданова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Я.С., Хомякова И.А.</w:t>
            </w:r>
            <w:r w:rsidR="00C0644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06441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</w:tr>
      <w:tr w:rsidR="00184E7D" w14:paraId="6141A591" w14:textId="77777777" w:rsidTr="00F96AE2">
        <w:tc>
          <w:tcPr>
            <w:tcW w:w="1296" w:type="dxa"/>
          </w:tcPr>
          <w:p w14:paraId="7727E842" w14:textId="4F4FFE93" w:rsidR="00184E7D" w:rsidRDefault="00184E7D" w:rsidP="002419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– 22 февраля 2022</w:t>
            </w:r>
          </w:p>
        </w:tc>
        <w:tc>
          <w:tcPr>
            <w:tcW w:w="5448" w:type="dxa"/>
          </w:tcPr>
          <w:p w14:paraId="510611A7" w14:textId="4B07B8F4" w:rsidR="00184E7D" w:rsidRDefault="00B066B2" w:rsidP="002419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пространства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ДИМК в музыкальном зале</w:t>
            </w:r>
          </w:p>
        </w:tc>
        <w:tc>
          <w:tcPr>
            <w:tcW w:w="3124" w:type="dxa"/>
          </w:tcPr>
          <w:p w14:paraId="70E0203D" w14:textId="0A4C7A9B" w:rsidR="00184E7D" w:rsidRDefault="00B066B2" w:rsidP="002419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педагоги</w:t>
            </w:r>
          </w:p>
        </w:tc>
      </w:tr>
      <w:tr w:rsidR="00FE21EE" w14:paraId="3FD15EA3" w14:textId="77777777" w:rsidTr="00F96AE2">
        <w:tc>
          <w:tcPr>
            <w:tcW w:w="1296" w:type="dxa"/>
          </w:tcPr>
          <w:p w14:paraId="7BAA71AD" w14:textId="45DDCA1E" w:rsidR="00FE21EE" w:rsidRDefault="00184E7D" w:rsidP="002419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– 28 февраля 2022</w:t>
            </w:r>
          </w:p>
        </w:tc>
        <w:tc>
          <w:tcPr>
            <w:tcW w:w="5448" w:type="dxa"/>
          </w:tcPr>
          <w:p w14:paraId="37048E1F" w14:textId="6F2BA343" w:rsidR="00184E7D" w:rsidRDefault="00B066B2" w:rsidP="00184E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Развлечение для детей старшего дошкольного возраста «Защитники Отечества»</w:t>
            </w:r>
          </w:p>
          <w:p w14:paraId="78232C56" w14:textId="7868C7C4" w:rsidR="00262322" w:rsidRDefault="00262322" w:rsidP="00184E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C49307" w14:textId="1E4951E1" w:rsidR="00262322" w:rsidRDefault="00262322" w:rsidP="00184E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D6F283" w14:textId="3A227A42" w:rsidR="00262322" w:rsidRDefault="00262322" w:rsidP="00184E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B91AC1" w14:textId="734443B7" w:rsidR="00262322" w:rsidRDefault="00262322" w:rsidP="00184E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E6A903" w14:textId="77777777" w:rsidR="00262322" w:rsidRDefault="00262322" w:rsidP="00184E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D7F15B" w14:textId="0A9A0834" w:rsidR="00FE21EE" w:rsidRDefault="00262322" w:rsidP="00184E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84E7D" w:rsidRPr="00C974F5">
              <w:rPr>
                <w:rFonts w:ascii="Times New Roman" w:hAnsi="Times New Roman" w:cs="Times New Roman"/>
                <w:sz w:val="24"/>
                <w:szCs w:val="24"/>
              </w:rPr>
              <w:t xml:space="preserve">амостоятельное посещение </w:t>
            </w:r>
            <w:r w:rsidR="00184E7D">
              <w:rPr>
                <w:rFonts w:ascii="Times New Roman" w:hAnsi="Times New Roman" w:cs="Times New Roman"/>
                <w:sz w:val="24"/>
                <w:szCs w:val="24"/>
              </w:rPr>
              <w:t>музейной комнаты детьми</w:t>
            </w:r>
            <w:r w:rsidR="00184E7D" w:rsidRPr="00C974F5">
              <w:rPr>
                <w:rFonts w:ascii="Times New Roman" w:hAnsi="Times New Roman" w:cs="Times New Roman"/>
                <w:sz w:val="24"/>
                <w:szCs w:val="24"/>
              </w:rPr>
              <w:t xml:space="preserve"> с родител</w:t>
            </w:r>
            <w:r w:rsidR="00184E7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184E7D" w:rsidRPr="00C974F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184E7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24" w:type="dxa"/>
          </w:tcPr>
          <w:p w14:paraId="76250311" w14:textId="77777777" w:rsidR="00FE21EE" w:rsidRDefault="00262322" w:rsidP="002419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групп «Смешарики», «Теремок», «Звездочка, «Родничок». Добрынина И.А., </w:t>
            </w:r>
            <w:r w:rsidRPr="000C6A6E">
              <w:rPr>
                <w:rFonts w:ascii="Times New Roman" w:hAnsi="Times New Roman" w:cs="Times New Roman"/>
                <w:sz w:val="24"/>
                <w:szCs w:val="24"/>
              </w:rPr>
              <w:t xml:space="preserve">Жданова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Я.С., Хомякова И.А., Сараева О.В., Смирнова С.А., Кузьминых М.Н.</w:t>
            </w:r>
          </w:p>
          <w:p w14:paraId="7B532578" w14:textId="74858DD0" w:rsidR="00262322" w:rsidRDefault="00262322" w:rsidP="002419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среднего, старшего дошкольного возраста и их родители</w:t>
            </w:r>
          </w:p>
        </w:tc>
      </w:tr>
      <w:tr w:rsidR="00262322" w14:paraId="6E22862A" w14:textId="77777777" w:rsidTr="00F46552">
        <w:tc>
          <w:tcPr>
            <w:tcW w:w="9868" w:type="dxa"/>
            <w:gridSpan w:val="3"/>
          </w:tcPr>
          <w:p w14:paraId="25028E87" w14:textId="673E29B1" w:rsidR="00262322" w:rsidRDefault="00262322" w:rsidP="00262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ДИМК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«Удивительный мир динозавров»</w:t>
            </w:r>
          </w:p>
        </w:tc>
      </w:tr>
      <w:tr w:rsidR="00262322" w14:paraId="1D39C841" w14:textId="77777777" w:rsidTr="00F96AE2">
        <w:tc>
          <w:tcPr>
            <w:tcW w:w="1296" w:type="dxa"/>
          </w:tcPr>
          <w:p w14:paraId="19EBE3C7" w14:textId="7E8A24EA" w:rsidR="00262322" w:rsidRDefault="009A3F50" w:rsidP="002623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 – 15. 04 2022</w:t>
            </w:r>
          </w:p>
        </w:tc>
        <w:tc>
          <w:tcPr>
            <w:tcW w:w="5448" w:type="dxa"/>
          </w:tcPr>
          <w:p w14:paraId="098E15A6" w14:textId="7EA500C0" w:rsidR="00262322" w:rsidRDefault="00262322" w:rsidP="002623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проекта «Удивительный мир динозавров» в группе, подготовка материалов музейной комнаты</w:t>
            </w:r>
          </w:p>
        </w:tc>
        <w:tc>
          <w:tcPr>
            <w:tcW w:w="3124" w:type="dxa"/>
          </w:tcPr>
          <w:p w14:paraId="2AE1384E" w14:textId="01CFD8A1" w:rsidR="00262322" w:rsidRDefault="009A3F50" w:rsidP="002623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Группы «Родничок», «Смешарики», </w:t>
            </w:r>
            <w:r w:rsidRPr="009A3F50">
              <w:rPr>
                <w:rFonts w:ascii="Times New Roman" w:hAnsi="Times New Roman" w:cs="Times New Roman"/>
                <w:sz w:val="24"/>
                <w:szCs w:val="24"/>
              </w:rPr>
              <w:t>Ахмедова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A3F5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Pr="009A3F50">
              <w:rPr>
                <w:rFonts w:ascii="Times New Roman" w:hAnsi="Times New Roman" w:cs="Times New Roman"/>
                <w:sz w:val="24"/>
                <w:szCs w:val="24"/>
              </w:rPr>
              <w:t>Ларченко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A3F5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Pr="009A3F50">
              <w:rPr>
                <w:rFonts w:ascii="Times New Roman" w:hAnsi="Times New Roman" w:cs="Times New Roman"/>
                <w:sz w:val="24"/>
                <w:szCs w:val="24"/>
              </w:rPr>
              <w:t>Кривцова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A3F5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Pr="009A3F50">
              <w:rPr>
                <w:rFonts w:ascii="Times New Roman" w:hAnsi="Times New Roman" w:cs="Times New Roman"/>
                <w:sz w:val="24"/>
                <w:szCs w:val="24"/>
              </w:rPr>
              <w:t>Баранова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A3F5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., Хомякова И.А.</w:t>
            </w:r>
            <w:r w:rsidR="00C0644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06441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</w:tr>
      <w:tr w:rsidR="00262322" w14:paraId="2DED651F" w14:textId="77777777" w:rsidTr="00F96AE2">
        <w:tc>
          <w:tcPr>
            <w:tcW w:w="1296" w:type="dxa"/>
          </w:tcPr>
          <w:p w14:paraId="2EB0CFA4" w14:textId="275BBA84" w:rsidR="00262322" w:rsidRDefault="009A3F50" w:rsidP="002623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– 20 апреля 2022</w:t>
            </w:r>
          </w:p>
        </w:tc>
        <w:tc>
          <w:tcPr>
            <w:tcW w:w="5448" w:type="dxa"/>
          </w:tcPr>
          <w:p w14:paraId="501AA0F1" w14:textId="1FE7990A" w:rsidR="00262322" w:rsidRDefault="009A3F50" w:rsidP="002623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пространства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ДИМК в музыкальном зале</w:t>
            </w:r>
          </w:p>
        </w:tc>
        <w:tc>
          <w:tcPr>
            <w:tcW w:w="3124" w:type="dxa"/>
          </w:tcPr>
          <w:p w14:paraId="33FB1D0C" w14:textId="77777777" w:rsidR="00262322" w:rsidRDefault="009A3F50" w:rsidP="002623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педагоги</w:t>
            </w:r>
            <w:r w:rsidR="00C0644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89D19A4" w14:textId="6CF08113" w:rsidR="00C06441" w:rsidRDefault="00C06441" w:rsidP="002623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Палеонтологический музей</w:t>
            </w:r>
          </w:p>
        </w:tc>
      </w:tr>
      <w:tr w:rsidR="009A3F50" w14:paraId="7C0F9D5C" w14:textId="77777777" w:rsidTr="00F96AE2">
        <w:tc>
          <w:tcPr>
            <w:tcW w:w="1296" w:type="dxa"/>
          </w:tcPr>
          <w:p w14:paraId="74F18155" w14:textId="57D14981" w:rsidR="009A3F50" w:rsidRDefault="009A3F50" w:rsidP="009A3F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– 29 апреля 2022</w:t>
            </w:r>
          </w:p>
        </w:tc>
        <w:tc>
          <w:tcPr>
            <w:tcW w:w="5448" w:type="dxa"/>
          </w:tcPr>
          <w:p w14:paraId="3DFF7D8B" w14:textId="03F689E2" w:rsidR="009A3F50" w:rsidRDefault="009A3F50" w:rsidP="009A3F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974F5">
              <w:rPr>
                <w:rFonts w:ascii="Times New Roman" w:hAnsi="Times New Roman" w:cs="Times New Roman"/>
                <w:sz w:val="24"/>
                <w:szCs w:val="24"/>
              </w:rPr>
              <w:t>нтерактивн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C974F5">
              <w:rPr>
                <w:rFonts w:ascii="Times New Roman" w:hAnsi="Times New Roman" w:cs="Times New Roman"/>
                <w:sz w:val="24"/>
                <w:szCs w:val="24"/>
              </w:rPr>
              <w:t xml:space="preserve"> экскурси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974F5">
              <w:rPr>
                <w:rFonts w:ascii="Times New Roman" w:hAnsi="Times New Roman" w:cs="Times New Roman"/>
                <w:sz w:val="24"/>
                <w:szCs w:val="24"/>
              </w:rPr>
              <w:t xml:space="preserve"> групп детей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экскурсоводом</w:t>
            </w:r>
          </w:p>
          <w:p w14:paraId="17544943" w14:textId="77777777" w:rsidR="00E11D42" w:rsidRDefault="00E11D42" w:rsidP="009A3F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1300A1" w14:textId="77777777" w:rsidR="00E11D42" w:rsidRDefault="00E11D42" w:rsidP="009A3F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67AE67" w14:textId="77777777" w:rsidR="00E11D42" w:rsidRDefault="00E11D42" w:rsidP="009A3F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2FCD25" w14:textId="58FBBBFD" w:rsidR="009A3F50" w:rsidRDefault="009A3F50" w:rsidP="009A3F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образовательной деятельности педагогами групп</w:t>
            </w:r>
          </w:p>
          <w:p w14:paraId="6FFB9DAA" w14:textId="3D5B25A4" w:rsidR="009A3F50" w:rsidRDefault="009A3F50" w:rsidP="009A3F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974F5">
              <w:rPr>
                <w:rFonts w:ascii="Times New Roman" w:hAnsi="Times New Roman" w:cs="Times New Roman"/>
                <w:sz w:val="24"/>
                <w:szCs w:val="24"/>
              </w:rPr>
              <w:t xml:space="preserve">амостоятельное посещение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музейной комнаты детьми</w:t>
            </w:r>
            <w:r w:rsidRPr="00C974F5">
              <w:rPr>
                <w:rFonts w:ascii="Times New Roman" w:hAnsi="Times New Roman" w:cs="Times New Roman"/>
                <w:sz w:val="24"/>
                <w:szCs w:val="24"/>
              </w:rPr>
              <w:t xml:space="preserve"> с родител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974F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3124" w:type="dxa"/>
          </w:tcPr>
          <w:p w14:paraId="42E2D789" w14:textId="159A3BFB" w:rsidR="009A3F50" w:rsidRDefault="00E11D42" w:rsidP="009A3F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всех групп детского сада,</w:t>
            </w:r>
            <w:r w:rsidRPr="009A3F50">
              <w:rPr>
                <w:rFonts w:ascii="Times New Roman" w:hAnsi="Times New Roman" w:cs="Times New Roman"/>
                <w:sz w:val="24"/>
                <w:szCs w:val="24"/>
              </w:rPr>
              <w:t xml:space="preserve"> Ахмедова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A3F5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Pr="009A3F50">
              <w:rPr>
                <w:rFonts w:ascii="Times New Roman" w:hAnsi="Times New Roman" w:cs="Times New Roman"/>
                <w:sz w:val="24"/>
                <w:szCs w:val="24"/>
              </w:rPr>
              <w:t>Ларченко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A3F5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Pr="009A3F50">
              <w:rPr>
                <w:rFonts w:ascii="Times New Roman" w:hAnsi="Times New Roman" w:cs="Times New Roman"/>
                <w:sz w:val="24"/>
                <w:szCs w:val="24"/>
              </w:rPr>
              <w:t>Кривцова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A3F5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Pr="009A3F50">
              <w:rPr>
                <w:rFonts w:ascii="Times New Roman" w:hAnsi="Times New Roman" w:cs="Times New Roman"/>
                <w:sz w:val="24"/>
                <w:szCs w:val="24"/>
              </w:rPr>
              <w:t>Баранова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A3F5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., Хомякова И.А.</w:t>
            </w:r>
          </w:p>
          <w:p w14:paraId="5CC3DAB6" w14:textId="77777777" w:rsidR="00E11D42" w:rsidRDefault="00E11D42" w:rsidP="009A3F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всех групп</w:t>
            </w:r>
          </w:p>
          <w:p w14:paraId="05D6DEFA" w14:textId="77777777" w:rsidR="00E11D42" w:rsidRDefault="00E11D42" w:rsidP="009A3F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DC64B1" w14:textId="1F34BEFD" w:rsidR="00E11D42" w:rsidRDefault="00E11D42" w:rsidP="009A3F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всех групп детского сада, родители воспитанников</w:t>
            </w:r>
          </w:p>
        </w:tc>
      </w:tr>
      <w:tr w:rsidR="009A3F50" w14:paraId="720C4081" w14:textId="77777777" w:rsidTr="00F96AE2">
        <w:tc>
          <w:tcPr>
            <w:tcW w:w="1296" w:type="dxa"/>
          </w:tcPr>
          <w:p w14:paraId="48013F8F" w14:textId="4457FFD6" w:rsidR="009A3F50" w:rsidRDefault="00E11D42" w:rsidP="009A3F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2022</w:t>
            </w:r>
          </w:p>
        </w:tc>
        <w:tc>
          <w:tcPr>
            <w:tcW w:w="5448" w:type="dxa"/>
          </w:tcPr>
          <w:p w14:paraId="72F02757" w14:textId="34F0C3E4" w:rsidR="009A3F50" w:rsidRDefault="00E11D42" w:rsidP="009A3F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Рефлексия реализации технологии </w:t>
            </w:r>
            <w:r w:rsidRPr="001B1F31">
              <w:rPr>
                <w:rFonts w:ascii="Times New Roman" w:hAnsi="Times New Roman" w:cs="Times New Roman"/>
                <w:bCs/>
                <w:sz w:val="24"/>
                <w:szCs w:val="24"/>
              </w:rPr>
              <w:t>«Детская интерактивная музейная комната»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оформление документов для патента</w:t>
            </w:r>
            <w:r w:rsidR="004A409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124" w:type="dxa"/>
          </w:tcPr>
          <w:p w14:paraId="02221F02" w14:textId="1C7A2A4E" w:rsidR="009A3F50" w:rsidRDefault="00E11D42" w:rsidP="009A3F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рабочей группы</w:t>
            </w:r>
          </w:p>
        </w:tc>
      </w:tr>
    </w:tbl>
    <w:p w14:paraId="5917F2BB" w14:textId="755CC6E1" w:rsidR="001B1F31" w:rsidRDefault="001B1F31" w:rsidP="009A3F50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1B1F31" w:rsidSect="00D70B8F">
      <w:pgSz w:w="11906" w:h="16838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16979"/>
    <w:multiLevelType w:val="hybridMultilevel"/>
    <w:tmpl w:val="DACA2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FF60D5"/>
    <w:multiLevelType w:val="hybridMultilevel"/>
    <w:tmpl w:val="52F29F22"/>
    <w:lvl w:ilvl="0" w:tplc="022A43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C60037"/>
    <w:multiLevelType w:val="hybridMultilevel"/>
    <w:tmpl w:val="C3263F4E"/>
    <w:lvl w:ilvl="0" w:tplc="022A43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033005"/>
    <w:multiLevelType w:val="hybridMultilevel"/>
    <w:tmpl w:val="D5FE2234"/>
    <w:lvl w:ilvl="0" w:tplc="022A43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0C440A"/>
    <w:multiLevelType w:val="hybridMultilevel"/>
    <w:tmpl w:val="CA384784"/>
    <w:lvl w:ilvl="0" w:tplc="022A43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CC680B"/>
    <w:multiLevelType w:val="hybridMultilevel"/>
    <w:tmpl w:val="B7AA8C90"/>
    <w:lvl w:ilvl="0" w:tplc="E09EC9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4451265A"/>
    <w:multiLevelType w:val="hybridMultilevel"/>
    <w:tmpl w:val="2ED4FC30"/>
    <w:lvl w:ilvl="0" w:tplc="51721C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9AC1D71"/>
    <w:multiLevelType w:val="hybridMultilevel"/>
    <w:tmpl w:val="87228E9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9000F">
      <w:start w:val="1"/>
      <w:numFmt w:val="decimal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ACD2C5B"/>
    <w:multiLevelType w:val="hybridMultilevel"/>
    <w:tmpl w:val="920C622A"/>
    <w:lvl w:ilvl="0" w:tplc="022A438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684A2307"/>
    <w:multiLevelType w:val="hybridMultilevel"/>
    <w:tmpl w:val="D2A6AFC0"/>
    <w:lvl w:ilvl="0" w:tplc="022A43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9B4DF8"/>
    <w:multiLevelType w:val="hybridMultilevel"/>
    <w:tmpl w:val="EC8A0DB4"/>
    <w:lvl w:ilvl="0" w:tplc="022A43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005FBB"/>
    <w:multiLevelType w:val="hybridMultilevel"/>
    <w:tmpl w:val="C09CC59E"/>
    <w:lvl w:ilvl="0" w:tplc="022A43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FAB4F57"/>
    <w:multiLevelType w:val="hybridMultilevel"/>
    <w:tmpl w:val="9544EDCE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71645B09"/>
    <w:multiLevelType w:val="hybridMultilevel"/>
    <w:tmpl w:val="7F729FE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8C604A5"/>
    <w:multiLevelType w:val="hybridMultilevel"/>
    <w:tmpl w:val="539CEC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B1F2629"/>
    <w:multiLevelType w:val="hybridMultilevel"/>
    <w:tmpl w:val="74A8F3C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D3F3716"/>
    <w:multiLevelType w:val="hybridMultilevel"/>
    <w:tmpl w:val="18AA8AD2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2014529243">
    <w:abstractNumId w:val="8"/>
  </w:num>
  <w:num w:numId="2" w16cid:durableId="400754975">
    <w:abstractNumId w:val="2"/>
  </w:num>
  <w:num w:numId="3" w16cid:durableId="1380936247">
    <w:abstractNumId w:val="9"/>
  </w:num>
  <w:num w:numId="4" w16cid:durableId="1144739829">
    <w:abstractNumId w:val="3"/>
  </w:num>
  <w:num w:numId="5" w16cid:durableId="251861248">
    <w:abstractNumId w:val="4"/>
  </w:num>
  <w:num w:numId="6" w16cid:durableId="1365981434">
    <w:abstractNumId w:val="1"/>
  </w:num>
  <w:num w:numId="7" w16cid:durableId="1514537021">
    <w:abstractNumId w:val="11"/>
  </w:num>
  <w:num w:numId="8" w16cid:durableId="423189732">
    <w:abstractNumId w:val="10"/>
  </w:num>
  <w:num w:numId="9" w16cid:durableId="412700047">
    <w:abstractNumId w:val="5"/>
  </w:num>
  <w:num w:numId="10" w16cid:durableId="1517692499">
    <w:abstractNumId w:val="14"/>
  </w:num>
  <w:num w:numId="11" w16cid:durableId="532771719">
    <w:abstractNumId w:val="7"/>
  </w:num>
  <w:num w:numId="12" w16cid:durableId="121577589">
    <w:abstractNumId w:val="13"/>
  </w:num>
  <w:num w:numId="13" w16cid:durableId="1490059095">
    <w:abstractNumId w:val="15"/>
  </w:num>
  <w:num w:numId="14" w16cid:durableId="1126041142">
    <w:abstractNumId w:val="6"/>
  </w:num>
  <w:num w:numId="15" w16cid:durableId="1614093520">
    <w:abstractNumId w:val="16"/>
  </w:num>
  <w:num w:numId="16" w16cid:durableId="2041197109">
    <w:abstractNumId w:val="12"/>
  </w:num>
  <w:num w:numId="17" w16cid:durableId="239096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B8F"/>
    <w:rsid w:val="00032BFC"/>
    <w:rsid w:val="00046B3B"/>
    <w:rsid w:val="000655BE"/>
    <w:rsid w:val="00081F00"/>
    <w:rsid w:val="000863B5"/>
    <w:rsid w:val="0008656D"/>
    <w:rsid w:val="00087EF6"/>
    <w:rsid w:val="000A003F"/>
    <w:rsid w:val="000A61E5"/>
    <w:rsid w:val="000C327B"/>
    <w:rsid w:val="000E172E"/>
    <w:rsid w:val="000E1C49"/>
    <w:rsid w:val="0010104A"/>
    <w:rsid w:val="0011392D"/>
    <w:rsid w:val="001225C5"/>
    <w:rsid w:val="001660ED"/>
    <w:rsid w:val="00170F3C"/>
    <w:rsid w:val="00184E7D"/>
    <w:rsid w:val="001B1F31"/>
    <w:rsid w:val="001D44CB"/>
    <w:rsid w:val="001D4658"/>
    <w:rsid w:val="002165AF"/>
    <w:rsid w:val="00241603"/>
    <w:rsid w:val="002419FF"/>
    <w:rsid w:val="00253D1B"/>
    <w:rsid w:val="002567F4"/>
    <w:rsid w:val="00262322"/>
    <w:rsid w:val="00265DA8"/>
    <w:rsid w:val="002869DC"/>
    <w:rsid w:val="002A3D54"/>
    <w:rsid w:val="002B6779"/>
    <w:rsid w:val="002C549E"/>
    <w:rsid w:val="00306A93"/>
    <w:rsid w:val="00326753"/>
    <w:rsid w:val="00344641"/>
    <w:rsid w:val="00360A2D"/>
    <w:rsid w:val="003901A4"/>
    <w:rsid w:val="003905FF"/>
    <w:rsid w:val="003A78A6"/>
    <w:rsid w:val="003B5CC2"/>
    <w:rsid w:val="003C1B9F"/>
    <w:rsid w:val="003D11B3"/>
    <w:rsid w:val="003D4E0C"/>
    <w:rsid w:val="004006E1"/>
    <w:rsid w:val="00402E06"/>
    <w:rsid w:val="00402E4A"/>
    <w:rsid w:val="0041127D"/>
    <w:rsid w:val="00433FB1"/>
    <w:rsid w:val="004340B4"/>
    <w:rsid w:val="004673B4"/>
    <w:rsid w:val="00486FEF"/>
    <w:rsid w:val="004A409E"/>
    <w:rsid w:val="004F70EA"/>
    <w:rsid w:val="004F7DC7"/>
    <w:rsid w:val="00500CD1"/>
    <w:rsid w:val="00501B61"/>
    <w:rsid w:val="00517C8D"/>
    <w:rsid w:val="005429B3"/>
    <w:rsid w:val="00584B75"/>
    <w:rsid w:val="00597EDE"/>
    <w:rsid w:val="005B2639"/>
    <w:rsid w:val="005C5D89"/>
    <w:rsid w:val="005E1211"/>
    <w:rsid w:val="005E7C26"/>
    <w:rsid w:val="00642A1E"/>
    <w:rsid w:val="00656673"/>
    <w:rsid w:val="00682C1F"/>
    <w:rsid w:val="006A1BAC"/>
    <w:rsid w:val="006C091C"/>
    <w:rsid w:val="006C15C3"/>
    <w:rsid w:val="006E4598"/>
    <w:rsid w:val="00701030"/>
    <w:rsid w:val="00721F0E"/>
    <w:rsid w:val="007277D2"/>
    <w:rsid w:val="00736FBF"/>
    <w:rsid w:val="007447B8"/>
    <w:rsid w:val="0076098F"/>
    <w:rsid w:val="00785466"/>
    <w:rsid w:val="00790BDB"/>
    <w:rsid w:val="007B114F"/>
    <w:rsid w:val="007C4137"/>
    <w:rsid w:val="007C5A5E"/>
    <w:rsid w:val="007E4687"/>
    <w:rsid w:val="008266BB"/>
    <w:rsid w:val="008A54E1"/>
    <w:rsid w:val="008D1D55"/>
    <w:rsid w:val="008E7536"/>
    <w:rsid w:val="00917EF2"/>
    <w:rsid w:val="00932603"/>
    <w:rsid w:val="00951549"/>
    <w:rsid w:val="00957547"/>
    <w:rsid w:val="00964DAB"/>
    <w:rsid w:val="00971C8D"/>
    <w:rsid w:val="009A3F50"/>
    <w:rsid w:val="009C0825"/>
    <w:rsid w:val="009C238C"/>
    <w:rsid w:val="009C7D48"/>
    <w:rsid w:val="009D3B61"/>
    <w:rsid w:val="009D5CD3"/>
    <w:rsid w:val="009E5216"/>
    <w:rsid w:val="009F11C8"/>
    <w:rsid w:val="00A52AC4"/>
    <w:rsid w:val="00A54E34"/>
    <w:rsid w:val="00A5527A"/>
    <w:rsid w:val="00A877E3"/>
    <w:rsid w:val="00A97C53"/>
    <w:rsid w:val="00AA788C"/>
    <w:rsid w:val="00AB22AD"/>
    <w:rsid w:val="00AB43DD"/>
    <w:rsid w:val="00AC10AB"/>
    <w:rsid w:val="00B066B2"/>
    <w:rsid w:val="00B24EB7"/>
    <w:rsid w:val="00B25C5C"/>
    <w:rsid w:val="00B42078"/>
    <w:rsid w:val="00B423F4"/>
    <w:rsid w:val="00B46EA1"/>
    <w:rsid w:val="00B77BD3"/>
    <w:rsid w:val="00B910A9"/>
    <w:rsid w:val="00BC404A"/>
    <w:rsid w:val="00BC4E68"/>
    <w:rsid w:val="00BF6BA9"/>
    <w:rsid w:val="00C06441"/>
    <w:rsid w:val="00C06E5E"/>
    <w:rsid w:val="00C0713D"/>
    <w:rsid w:val="00C11C72"/>
    <w:rsid w:val="00C51103"/>
    <w:rsid w:val="00C5646C"/>
    <w:rsid w:val="00C61329"/>
    <w:rsid w:val="00C75C5D"/>
    <w:rsid w:val="00C974F5"/>
    <w:rsid w:val="00CB035B"/>
    <w:rsid w:val="00CB12BB"/>
    <w:rsid w:val="00CD31FE"/>
    <w:rsid w:val="00D074D4"/>
    <w:rsid w:val="00D616F0"/>
    <w:rsid w:val="00D70B8F"/>
    <w:rsid w:val="00D94AB8"/>
    <w:rsid w:val="00DA0164"/>
    <w:rsid w:val="00DC23C2"/>
    <w:rsid w:val="00DC3470"/>
    <w:rsid w:val="00DC6599"/>
    <w:rsid w:val="00E11D42"/>
    <w:rsid w:val="00E16973"/>
    <w:rsid w:val="00E254CB"/>
    <w:rsid w:val="00E438E0"/>
    <w:rsid w:val="00E73795"/>
    <w:rsid w:val="00E80806"/>
    <w:rsid w:val="00E8089A"/>
    <w:rsid w:val="00E87F83"/>
    <w:rsid w:val="00ED3256"/>
    <w:rsid w:val="00EF1F80"/>
    <w:rsid w:val="00F07200"/>
    <w:rsid w:val="00F350D4"/>
    <w:rsid w:val="00F42B96"/>
    <w:rsid w:val="00F52D85"/>
    <w:rsid w:val="00F717FB"/>
    <w:rsid w:val="00F730A1"/>
    <w:rsid w:val="00F837C0"/>
    <w:rsid w:val="00F94F64"/>
    <w:rsid w:val="00F96AE2"/>
    <w:rsid w:val="00FC2C37"/>
    <w:rsid w:val="00FE21EE"/>
    <w:rsid w:val="00FF359E"/>
    <w:rsid w:val="00FF3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B8489"/>
  <w15:docId w15:val="{1A0E0A43-2E8A-49E2-9647-F3448E570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4AB8"/>
  </w:style>
  <w:style w:type="paragraph" w:styleId="1">
    <w:name w:val="heading 1"/>
    <w:basedOn w:val="a"/>
    <w:next w:val="a"/>
    <w:link w:val="10"/>
    <w:uiPriority w:val="9"/>
    <w:qFormat/>
    <w:rsid w:val="008D1D5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447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23F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447B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9D3B6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D1D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4">
    <w:name w:val="Hyperlink"/>
    <w:basedOn w:val="a0"/>
    <w:uiPriority w:val="99"/>
    <w:unhideWhenUsed/>
    <w:rsid w:val="008D1D5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B423F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msonormalmrcssattr">
    <w:name w:val="msonormal_mr_css_attr"/>
    <w:basedOn w:val="a"/>
    <w:rsid w:val="00E808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3901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3D11B3"/>
    <w:rPr>
      <w:color w:val="800080" w:themeColor="followedHyperlink"/>
      <w:u w:val="single"/>
    </w:rPr>
  </w:style>
  <w:style w:type="paragraph" w:customStyle="1" w:styleId="rtejustify">
    <w:name w:val="rtejustify"/>
    <w:basedOn w:val="a"/>
    <w:rsid w:val="00326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57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70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7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BM6wld5Ijs4&amp;t=3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dFkmwqHrza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6E2367-9139-4E6C-865F-75C7DE65E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7</Pages>
  <Words>2565</Words>
  <Characters>14621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MetodCab</dc:creator>
  <cp:lastModifiedBy>saraeva231977@gmail.com</cp:lastModifiedBy>
  <cp:revision>7</cp:revision>
  <dcterms:created xsi:type="dcterms:W3CDTF">2022-06-02T02:31:00Z</dcterms:created>
  <dcterms:modified xsi:type="dcterms:W3CDTF">2022-06-08T06:22:00Z</dcterms:modified>
</cp:coreProperties>
</file>